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4"/>
          <w:szCs w:val="44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t>华中农业大学动物医院大楼主体装修工程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 位艳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>
      <w:pPr>
        <w:pStyle w:val="2"/>
        <w:rPr>
          <w:rFonts w:hint="eastAsia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1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宋体"/>
                <w:b/>
                <w:bCs/>
                <w:sz w:val="32"/>
                <w:szCs w:val="32"/>
                <w:lang w:eastAsia="zh-CN"/>
              </w:rPr>
              <w:t>华中农业大学动物医院大楼主体装修工程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eastAsia="zh-CN"/>
              </w:rPr>
              <w:t>五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的土建、装饰、安装工程；门窗改造工程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武汉中凯艺建筑工程有限公司</w:t>
            </w:r>
          </w:p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本合同采用综合单价合同，工程量据实结算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合同金额¥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4762786.82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 （人民币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肆佰柒拾陆万贰仟柒佰捌拾陆元捌角贰分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 ），其中暂列金¥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26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000元（人民币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贰拾陆万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元整）。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150天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1、1-4层拆除后场地清理</w:t>
            </w:r>
          </w:p>
          <w:p>
            <w:pPr>
              <w:pStyle w:val="2"/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2、4层100厚内隔墙砌筑50%;2层100厚内隔墙砌筑50%;1层100厚内隔墙砌筑80%；墙面玻纤网抹灰</w:t>
            </w:r>
          </w:p>
          <w:p>
            <w:pPr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3、1层室外台阶砌筑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现场施工照片：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8" name="图片 8" descr="IMG_20240102_093758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02_0937588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4层拆除后走道清理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9" name="图片 9" descr="IMG_20240102_094146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02_0941466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4层拆除后房间清理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0" name="图片 10" descr="IMG_20240102_09413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02_0941308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4层拆除后房间清理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18" name="图片 18" descr="IMG_20240103_095953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103_0959535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4层拆除后卫生间清理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19" name="图片 19" descr="IMG_20240103_095959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103_0959595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4层拆除后卫生间清理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26" name="图片 26" descr="IMG_20240105_161127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105_1611274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4层100mm厚内隔墙砌筑</w:t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7" name="图片 27" descr="IMG_20240105_16115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105_1611549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600*300*100砌体进场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11" name="图片 11" descr="IMG_20240102_09474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02_0947402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3层拆除后房间、走道卫生间清理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2" name="图片 12" descr="IMG_20240102_09481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02_0948146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3" name="图片 13" descr="IMG_20240102_09475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02_0947504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3层拆除后房间、走道卫生间清理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0" name="图片 20" descr="IMG_20240103_10005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103_1000527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3层拆除后卫生间清理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21" name="图片 21" descr="IMG_20240103_10005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103_1000599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3层拆除后卫生间清理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14" name="图片 14" descr="IMG_20240102_094947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02_0949476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2层拆除后房间、走道清理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8" name="图片 28" descr="IMG_20240108_09351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108_0935113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5" name="图片 15" descr="IMG_20240102_095008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02_0950087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9" name="图片 29" descr="IMG_20240108_093623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108_0936237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2层100mm厚内隔墙砌筑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16" name="图片 16" descr="IMG_20240102_09530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02_0953015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2" name="图片 22" descr="IMG_20240103_1044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103_1044500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1层</w:t>
            </w:r>
            <w:r>
              <w:rPr>
                <w:rFonts w:hint="eastAsia"/>
                <w:b/>
                <w:bCs/>
                <w:lang w:eastAsia="zh-CN"/>
              </w:rPr>
              <w:t>内隔墙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100厚砌体砌筑 </w:t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7" name="图片 17" descr="IMG_20240103_093624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103_0936243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1层内隔墙挂网抹灰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4" name="图片 24" descr="IMG_20240104_17055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104_1705559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5" name="图片 25" descr="IMG_20240105_155027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105_1550274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1层室外台阶砌砖，基础建筑垃圾回填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pStyle w:val="2"/>
              <w:rPr>
                <w:rFonts w:hint="eastAsia" w:eastAsia="黑体"/>
                <w:lang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>
            <w:pP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四、其他：（若有）</w:t>
            </w:r>
          </w:p>
          <w:p>
            <w:pPr>
              <w:widowControl/>
              <w:jc w:val="left"/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23" name="图片 23" descr="IMG_20240104_163338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104_1633388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变更增加，负一层配电房地面素混凝土找平</w:t>
            </w:r>
            <w:bookmarkStart w:id="0" w:name="_GoBack"/>
            <w:bookmarkEnd w:id="0"/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4142704D"/>
    <w:rsid w:val="42274495"/>
    <w:rsid w:val="46D14C40"/>
    <w:rsid w:val="473267A0"/>
    <w:rsid w:val="47501D98"/>
    <w:rsid w:val="478E5C84"/>
    <w:rsid w:val="488025D0"/>
    <w:rsid w:val="4A64119D"/>
    <w:rsid w:val="4FD31397"/>
    <w:rsid w:val="4FEB44B1"/>
    <w:rsid w:val="4FF3085B"/>
    <w:rsid w:val="50EF43C8"/>
    <w:rsid w:val="5108005A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58</Pages>
  <Words>631</Words>
  <Characters>678</Characters>
  <Lines>6</Lines>
  <Paragraphs>1</Paragraphs>
  <TotalTime>27</TotalTime>
  <ScaleCrop>false</ScaleCrop>
  <LinksUpToDate>false</LinksUpToDate>
  <CharactersWithSpaces>697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位艳</cp:lastModifiedBy>
  <cp:lastPrinted>2017-03-26T08:19:00Z</cp:lastPrinted>
  <dcterms:modified xsi:type="dcterms:W3CDTF">2024-01-15T07:58:18Z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4079B5E0EA3C49D7A123E9A5BAFFB13D</vt:lpwstr>
  </property>
</Properties>
</file>