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1CA42C" w14:textId="77777777" w:rsidR="00495C21" w:rsidRDefault="00902E8C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华中农业大学大学生活动中心提升改造项目</w:t>
      </w:r>
    </w:p>
    <w:p w14:paraId="16D3254C" w14:textId="77777777" w:rsidR="00495C21" w:rsidRDefault="00902E8C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项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目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跟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踪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审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计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周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报</w:t>
      </w:r>
    </w:p>
    <w:p w14:paraId="3D4A8B02" w14:textId="77777777" w:rsidR="00495C21" w:rsidRDefault="00495C21">
      <w:pPr>
        <w:ind w:leftChars="85" w:left="178" w:firstLineChars="56" w:firstLine="180"/>
        <w:jc w:val="left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</w:p>
    <w:p w14:paraId="6FC3A09E" w14:textId="21F14637" w:rsidR="00495C21" w:rsidRDefault="00902E8C">
      <w:pPr>
        <w:jc w:val="center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第十</w:t>
      </w:r>
      <w:r w:rsidR="00A7149C"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二</w:t>
      </w: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期</w:t>
      </w:r>
    </w:p>
    <w:p w14:paraId="3EF5C5E2" w14:textId="77777777" w:rsidR="00495C21" w:rsidRDefault="00902E8C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</w:t>
      </w:r>
    </w:p>
    <w:p w14:paraId="75B54BEF" w14:textId="77777777" w:rsidR="00495C21" w:rsidRDefault="00495C21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14:paraId="472F120D" w14:textId="77777777" w:rsidR="00495C21" w:rsidRDefault="00495C21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14:paraId="73D44ADF" w14:textId="77777777" w:rsidR="00495C21" w:rsidRDefault="00495C21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14:paraId="32493829" w14:textId="77777777" w:rsidR="00495C21" w:rsidRDefault="00902E8C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跟踪单位：北京东方华太工程咨询有限公司</w:t>
      </w:r>
    </w:p>
    <w:p w14:paraId="3DFC4D25" w14:textId="7FF18392" w:rsidR="00495C21" w:rsidRDefault="00902E8C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  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期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：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2023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年</w:t>
      </w:r>
      <w:r w:rsidR="004C374A">
        <w:rPr>
          <w:rFonts w:ascii="方正小标宋简体" w:eastAsia="方正小标宋简体" w:hAnsi="方正小标宋简体" w:cs="方正小标宋简体"/>
          <w:b/>
          <w:sz w:val="28"/>
          <w:szCs w:val="28"/>
        </w:rPr>
        <w:t>6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月</w:t>
      </w:r>
      <w:r w:rsidR="00A7149C">
        <w:rPr>
          <w:rFonts w:ascii="方正小标宋简体" w:eastAsia="方正小标宋简体" w:hAnsi="方正小标宋简体" w:cs="方正小标宋简体"/>
          <w:b/>
          <w:sz w:val="28"/>
          <w:szCs w:val="28"/>
        </w:rPr>
        <w:t>12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-6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月</w:t>
      </w:r>
      <w:r w:rsidR="00A7149C">
        <w:rPr>
          <w:rFonts w:ascii="方正小标宋简体" w:eastAsia="方正小标宋简体" w:hAnsi="方正小标宋简体" w:cs="方正小标宋简体"/>
          <w:b/>
          <w:sz w:val="28"/>
          <w:szCs w:val="28"/>
        </w:rPr>
        <w:t>18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</w:p>
    <w:p w14:paraId="13284C87" w14:textId="77777777" w:rsidR="00495C21" w:rsidRDefault="00495C21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14:paraId="0C0C807B" w14:textId="77777777" w:rsidR="00495C21" w:rsidRDefault="00495C21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14:paraId="56A9B351" w14:textId="77777777" w:rsidR="00495C21" w:rsidRDefault="00495C21">
      <w:pPr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14:paraId="475112F3" w14:textId="77777777" w:rsidR="00495C21" w:rsidRDefault="00902E8C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6"/>
          <w:szCs w:val="36"/>
        </w:rPr>
      </w:pPr>
      <w:r>
        <w:rPr>
          <w:rFonts w:ascii="方正仿宋简体" w:eastAsia="方正仿宋简体" w:hAnsi="方正仿宋简体" w:cs="方正仿宋简体" w:hint="eastAsia"/>
          <w:b/>
          <w:sz w:val="36"/>
          <w:szCs w:val="36"/>
        </w:rPr>
        <w:lastRenderedPageBreak/>
        <w:t>工程概况：</w:t>
      </w:r>
    </w:p>
    <w:p w14:paraId="0C50DD08" w14:textId="77777777" w:rsidR="00495C21" w:rsidRDefault="00902E8C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、本次招标工程的改造面积约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4946.7 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m2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。装饰装修部分主要为：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．室内装修翻新改造：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．室外台阶翻新，声闸间隔墙及无障碍坡道、台阶新做；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．屋面女儿墙变形缝防水新做；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．外立面改造等。安装部分主要内容为：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强电工程；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给排水工程；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弱电工程；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4.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消防工程等。</w:t>
      </w:r>
    </w:p>
    <w:p w14:paraId="153C2CD6" w14:textId="77777777" w:rsidR="00495C21" w:rsidRDefault="00902E8C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、施工单位：湖北嘉筑建设工程有限公司</w:t>
      </w:r>
    </w:p>
    <w:p w14:paraId="4090D8AC" w14:textId="77777777" w:rsidR="00495C21" w:rsidRDefault="00902E8C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、监理单位：武汉卓筑工程技术有限公司</w:t>
      </w:r>
    </w:p>
    <w:p w14:paraId="0FD50A8A" w14:textId="77777777" w:rsidR="00495C21" w:rsidRDefault="00902E8C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、合同金额：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5532412.31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元，其中暂列金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万元，暂估价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3.5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万元。</w:t>
      </w:r>
    </w:p>
    <w:p w14:paraId="7B02119E" w14:textId="77777777" w:rsidR="00495C21" w:rsidRDefault="00902E8C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、该项目招标控制价：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5994598.44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元，承包人报价浮动率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应为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[1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－（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5532412.31-200000-35000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）／（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5994598.44-200000-35000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）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]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×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100%=8.02%</w:t>
      </w:r>
    </w:p>
    <w:p w14:paraId="196AD12A" w14:textId="77777777" w:rsidR="00495C21" w:rsidRDefault="00902E8C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6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、人工费依据湖北省住房和城乡建设厅于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年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日发布的【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】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2263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号文《关于调整我省现行建设工程计价依据定额人工单价的通知》</w:t>
      </w:r>
    </w:p>
    <w:p w14:paraId="31E6E7FD" w14:textId="77777777" w:rsidR="00495C21" w:rsidRDefault="00902E8C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7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、材料价格采用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年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月《武汉建设工程价格信息》</w:t>
      </w:r>
    </w:p>
    <w:p w14:paraId="03B0C0F4" w14:textId="77777777" w:rsidR="00495C21" w:rsidRDefault="00495C21">
      <w:pPr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14:paraId="2EE70C23" w14:textId="77777777" w:rsidR="00495C21" w:rsidRDefault="00902E8C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工程进展情况：</w:t>
      </w:r>
    </w:p>
    <w:p w14:paraId="7A834D0C" w14:textId="2BD69AD9" w:rsidR="00495C21" w:rsidRDefault="00902E8C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大厅：</w:t>
      </w:r>
      <w:r w:rsidR="004C374A">
        <w:rPr>
          <w:rFonts w:ascii="方正仿宋简体" w:eastAsia="方正仿宋简体" w:hAnsi="方正仿宋简体" w:cs="方正仿宋简体" w:hint="eastAsia"/>
          <w:sz w:val="32"/>
          <w:szCs w:val="32"/>
        </w:rPr>
        <w:t>吊顶及地砖已完成</w:t>
      </w:r>
    </w:p>
    <w:p w14:paraId="37008DF8" w14:textId="2D2C535B" w:rsidR="00495C21" w:rsidRDefault="004C374A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一层功能房间：吊顶、墙面、地面已完成</w:t>
      </w:r>
    </w:p>
    <w:p w14:paraId="599419A0" w14:textId="07676092" w:rsidR="004C374A" w:rsidRDefault="004C374A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二层功能房间：吊顶、墙面已完成，地面</w:t>
      </w:r>
      <w:r w:rsidR="00A7149C">
        <w:rPr>
          <w:rFonts w:ascii="方正仿宋简体" w:eastAsia="方正仿宋简体" w:hAnsi="方正仿宋简体" w:cs="方正仿宋简体" w:hint="eastAsia"/>
          <w:sz w:val="32"/>
          <w:szCs w:val="32"/>
        </w:rPr>
        <w:t>刷界面剂</w:t>
      </w:r>
    </w:p>
    <w:p w14:paraId="6ECE6C21" w14:textId="1E774AC6" w:rsidR="004C374A" w:rsidRDefault="004C374A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声乐排练室：吊顶转换层已制作完成，墙面J</w:t>
      </w:r>
      <w:r>
        <w:rPr>
          <w:rFonts w:ascii="方正仿宋简体" w:eastAsia="方正仿宋简体" w:hAnsi="方正仿宋简体" w:cs="方正仿宋简体"/>
          <w:sz w:val="32"/>
          <w:szCs w:val="32"/>
        </w:rPr>
        <w:t>DG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管明敷已完成</w:t>
      </w:r>
      <w:r w:rsidR="00A7149C">
        <w:rPr>
          <w:rFonts w:ascii="方正仿宋简体" w:eastAsia="方正仿宋简体" w:hAnsi="方正仿宋简体" w:cs="方正仿宋简体" w:hint="eastAsia"/>
          <w:sz w:val="32"/>
          <w:szCs w:val="32"/>
        </w:rPr>
        <w:t>，吊顶安装</w:t>
      </w:r>
    </w:p>
    <w:p w14:paraId="18489359" w14:textId="021CF59E" w:rsidR="004C374A" w:rsidRDefault="004C374A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二层办公室：外墙面玻璃已完成，吊顶安装</w:t>
      </w:r>
    </w:p>
    <w:p w14:paraId="2B534088" w14:textId="2E1AF60E" w:rsidR="00495C21" w:rsidRDefault="00902E8C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公区：外墙粉刷</w:t>
      </w:r>
      <w:r w:rsidR="00303A8B">
        <w:rPr>
          <w:rFonts w:ascii="方正仿宋简体" w:eastAsia="方正仿宋简体" w:hAnsi="方正仿宋简体" w:cs="方正仿宋简体" w:hint="eastAsia"/>
          <w:sz w:val="32"/>
          <w:szCs w:val="32"/>
        </w:rPr>
        <w:t>完成</w:t>
      </w:r>
      <w:r w:rsidR="00A06635">
        <w:rPr>
          <w:rFonts w:ascii="方正仿宋简体" w:eastAsia="方正仿宋简体" w:hAnsi="方正仿宋简体" w:cs="方正仿宋简体" w:hint="eastAsia"/>
          <w:sz w:val="32"/>
          <w:szCs w:val="32"/>
        </w:rPr>
        <w:t>6</w:t>
      </w:r>
      <w:r w:rsidR="00A06635">
        <w:rPr>
          <w:rFonts w:ascii="方正仿宋简体" w:eastAsia="方正仿宋简体" w:hAnsi="方正仿宋简体" w:cs="方正仿宋简体"/>
          <w:sz w:val="32"/>
          <w:szCs w:val="32"/>
        </w:rPr>
        <w:t>0%</w:t>
      </w:r>
    </w:p>
    <w:p w14:paraId="29CD1A64" w14:textId="77777777" w:rsidR="001F0141" w:rsidRDefault="001F0141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14:paraId="36F9887F" w14:textId="77777777" w:rsidR="001F0141" w:rsidRDefault="001F0141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14:paraId="41B42E00" w14:textId="77777777" w:rsidR="00495C21" w:rsidRDefault="00902E8C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本周工作情况：</w:t>
      </w:r>
    </w:p>
    <w:p w14:paraId="38559888" w14:textId="5F3190AB" w:rsidR="00495C21" w:rsidRDefault="00902E8C">
      <w:pPr>
        <w:pStyle w:val="a3"/>
        <w:widowControl/>
        <w:spacing w:beforeAutospacing="0" w:afterAutospacing="0"/>
        <w:ind w:firstLineChars="300" w:firstLine="96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本周主要施工内容为</w:t>
      </w:r>
      <w:r w:rsidR="004C374A">
        <w:rPr>
          <w:rFonts w:ascii="方正仿宋简体" w:eastAsia="方正仿宋简体" w:hAnsi="方正仿宋简体" w:cs="方正仿宋简体" w:hint="eastAsia"/>
          <w:sz w:val="32"/>
          <w:szCs w:val="32"/>
        </w:rPr>
        <w:t>声乐排练室吊顶制作安装</w:t>
      </w:r>
      <w:r w:rsidR="00303A8B">
        <w:rPr>
          <w:rFonts w:ascii="方正仿宋简体" w:eastAsia="方正仿宋简体" w:hAnsi="方正仿宋简体" w:cs="方正仿宋简体" w:hint="eastAsia"/>
          <w:sz w:val="32"/>
          <w:szCs w:val="32"/>
        </w:rPr>
        <w:t>，</w:t>
      </w:r>
      <w:r w:rsidR="004C374A">
        <w:rPr>
          <w:rFonts w:ascii="方正仿宋简体" w:eastAsia="方正仿宋简体" w:hAnsi="方正仿宋简体" w:cs="方正仿宋简体" w:hint="eastAsia"/>
          <w:sz w:val="32"/>
          <w:szCs w:val="32"/>
        </w:rPr>
        <w:t>外墙粉刷</w:t>
      </w:r>
      <w:r w:rsidR="00303A8B">
        <w:rPr>
          <w:rFonts w:ascii="方正仿宋简体" w:eastAsia="方正仿宋简体" w:hAnsi="方正仿宋简体" w:cs="方正仿宋简体" w:hint="eastAsia"/>
          <w:sz w:val="32"/>
          <w:szCs w:val="32"/>
        </w:rPr>
        <w:t>，楼梯扶手面层制作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14:paraId="46C96DC7" w14:textId="77777777" w:rsidR="00495C21" w:rsidRDefault="00495C21">
      <w:pPr>
        <w:pStyle w:val="a3"/>
        <w:widowControl/>
        <w:spacing w:beforeAutospacing="0" w:afterAutospacing="0"/>
        <w:ind w:firstLineChars="300" w:firstLine="960"/>
        <w:rPr>
          <w:rFonts w:ascii="方正仿宋简体" w:eastAsia="方正仿宋简体" w:hAnsi="方正仿宋简体" w:cs="方正仿宋简体"/>
          <w:sz w:val="32"/>
          <w:szCs w:val="32"/>
        </w:rPr>
      </w:pPr>
    </w:p>
    <w:p w14:paraId="358960D6" w14:textId="77777777" w:rsidR="001F0141" w:rsidRDefault="001F0141">
      <w:pPr>
        <w:pStyle w:val="a3"/>
        <w:widowControl/>
        <w:spacing w:beforeAutospacing="0" w:afterAutospacing="0"/>
        <w:ind w:firstLineChars="300" w:firstLine="960"/>
        <w:rPr>
          <w:rFonts w:ascii="方正仿宋简体" w:eastAsia="方正仿宋简体" w:hAnsi="方正仿宋简体" w:cs="方正仿宋简体"/>
          <w:sz w:val="32"/>
          <w:szCs w:val="32"/>
        </w:rPr>
      </w:pPr>
    </w:p>
    <w:p w14:paraId="38853300" w14:textId="77777777" w:rsidR="00495C21" w:rsidRDefault="00902E8C" w:rsidP="004C374A">
      <w:pPr>
        <w:tabs>
          <w:tab w:val="left" w:pos="720"/>
          <w:tab w:val="left" w:pos="900"/>
        </w:tabs>
        <w:spacing w:line="360" w:lineRule="auto"/>
        <w:ind w:left="7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影像资料</w:t>
      </w:r>
    </w:p>
    <w:p w14:paraId="45DC5BC0" w14:textId="0486EF54" w:rsidR="00495C21" w:rsidRDefault="007C252B">
      <w:pPr>
        <w:tabs>
          <w:tab w:val="left" w:pos="900"/>
        </w:tabs>
        <w:spacing w:line="360" w:lineRule="auto"/>
      </w:pPr>
      <w:r>
        <w:rPr>
          <w:rFonts w:hint="eastAsia"/>
        </w:rPr>
        <w:lastRenderedPageBreak/>
        <w:t xml:space="preserve"> </w:t>
      </w:r>
      <w:r>
        <w:t xml:space="preserve">    </w:t>
      </w:r>
      <w:r w:rsidR="00303A8B">
        <w:rPr>
          <w:rFonts w:hint="eastAsia"/>
        </w:rPr>
        <w:t>外墙刷底漆</w:t>
      </w:r>
    </w:p>
    <w:p w14:paraId="33F5D2EB" w14:textId="2B917554" w:rsidR="00303A8B" w:rsidRDefault="00303A8B">
      <w:pPr>
        <w:tabs>
          <w:tab w:val="left" w:pos="900"/>
        </w:tabs>
        <w:spacing w:line="360" w:lineRule="auto"/>
      </w:pPr>
      <w:r w:rsidRPr="00303A8B">
        <w:rPr>
          <w:noProof/>
        </w:rPr>
        <w:drawing>
          <wp:inline distT="0" distB="0" distL="0" distR="0" wp14:anchorId="23698739" wp14:editId="1F177238">
            <wp:extent cx="4471562" cy="4522470"/>
            <wp:effectExtent l="0" t="0" r="5715" b="0"/>
            <wp:docPr id="1015936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562" cy="45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63580" w14:textId="71DCF2F5" w:rsidR="00303A8B" w:rsidRDefault="00303A8B" w:rsidP="00785691">
      <w:pPr>
        <w:tabs>
          <w:tab w:val="left" w:pos="900"/>
        </w:tabs>
        <w:spacing w:line="360" w:lineRule="auto"/>
        <w:ind w:firstLineChars="200" w:firstLine="420"/>
      </w:pPr>
      <w:bookmarkStart w:id="0" w:name="_GoBack"/>
      <w:bookmarkEnd w:id="0"/>
      <w:r>
        <w:rPr>
          <w:rFonts w:hint="eastAsia"/>
        </w:rPr>
        <w:t>吊顶喷黑</w:t>
      </w:r>
    </w:p>
    <w:p w14:paraId="70CE3BDC" w14:textId="6842B6D9" w:rsidR="00303A8B" w:rsidRDefault="00303A8B">
      <w:pPr>
        <w:tabs>
          <w:tab w:val="left" w:pos="900"/>
        </w:tabs>
        <w:spacing w:line="360" w:lineRule="auto"/>
      </w:pPr>
      <w:r w:rsidRPr="00303A8B">
        <w:rPr>
          <w:noProof/>
        </w:rPr>
        <w:lastRenderedPageBreak/>
        <w:drawing>
          <wp:inline distT="0" distB="0" distL="0" distR="0" wp14:anchorId="551D273A" wp14:editId="1D13D093">
            <wp:extent cx="3657600" cy="4876409"/>
            <wp:effectExtent l="0" t="0" r="0" b="635"/>
            <wp:docPr id="11756974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783" cy="487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A8B">
        <w:rPr>
          <w:noProof/>
        </w:rPr>
        <w:drawing>
          <wp:inline distT="0" distB="0" distL="0" distR="0" wp14:anchorId="5A4EF311" wp14:editId="6DD387BF">
            <wp:extent cx="3634555" cy="4845685"/>
            <wp:effectExtent l="0" t="0" r="4445" b="0"/>
            <wp:docPr id="9462430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473" cy="484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2E2B3" w14:textId="6E544B63" w:rsidR="00303A8B" w:rsidRDefault="00303A8B">
      <w:pPr>
        <w:tabs>
          <w:tab w:val="left" w:pos="900"/>
        </w:tabs>
        <w:spacing w:line="360" w:lineRule="auto"/>
      </w:pPr>
      <w:r>
        <w:rPr>
          <w:rFonts w:hint="eastAsia"/>
        </w:rPr>
        <w:t>地面刷界面剂</w:t>
      </w:r>
    </w:p>
    <w:p w14:paraId="633A8A21" w14:textId="4E27BA8A" w:rsidR="00303A8B" w:rsidRDefault="00303A8B">
      <w:pPr>
        <w:tabs>
          <w:tab w:val="left" w:pos="900"/>
        </w:tabs>
        <w:spacing w:line="360" w:lineRule="auto"/>
      </w:pPr>
      <w:r w:rsidRPr="00303A8B">
        <w:rPr>
          <w:noProof/>
        </w:rPr>
        <w:lastRenderedPageBreak/>
        <w:drawing>
          <wp:inline distT="0" distB="0" distL="0" distR="0" wp14:anchorId="0FCAA881" wp14:editId="7EC92F2E">
            <wp:extent cx="3488096" cy="4650422"/>
            <wp:effectExtent l="0" t="0" r="0" b="0"/>
            <wp:docPr id="9654794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2" cy="465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A8B">
        <w:rPr>
          <w:noProof/>
        </w:rPr>
        <w:drawing>
          <wp:inline distT="0" distB="0" distL="0" distR="0" wp14:anchorId="6242292E" wp14:editId="4E1F345B">
            <wp:extent cx="3505200" cy="4673225"/>
            <wp:effectExtent l="0" t="0" r="0" b="0"/>
            <wp:docPr id="135380309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10" cy="467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3B506" w14:textId="31776DDD" w:rsidR="00303A8B" w:rsidRDefault="00303A8B">
      <w:pPr>
        <w:tabs>
          <w:tab w:val="left" w:pos="900"/>
        </w:tabs>
        <w:spacing w:line="360" w:lineRule="auto"/>
      </w:pPr>
      <w:r>
        <w:rPr>
          <w:rFonts w:hint="eastAsia"/>
        </w:rPr>
        <w:t>楼梯扶手制作面层，面层厚度测量</w:t>
      </w:r>
    </w:p>
    <w:p w14:paraId="2367C393" w14:textId="29337AAA" w:rsidR="00303A8B" w:rsidRDefault="00303A8B">
      <w:pPr>
        <w:tabs>
          <w:tab w:val="left" w:pos="900"/>
        </w:tabs>
        <w:spacing w:line="360" w:lineRule="auto"/>
      </w:pPr>
      <w:r w:rsidRPr="00303A8B">
        <w:rPr>
          <w:noProof/>
        </w:rPr>
        <w:lastRenderedPageBreak/>
        <w:drawing>
          <wp:inline distT="0" distB="0" distL="0" distR="0" wp14:anchorId="0F863982" wp14:editId="595C5791">
            <wp:extent cx="3366643" cy="4488497"/>
            <wp:effectExtent l="0" t="0" r="5715" b="7620"/>
            <wp:docPr id="15027084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151" cy="448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A8B">
        <w:rPr>
          <w:noProof/>
        </w:rPr>
        <w:drawing>
          <wp:inline distT="0" distB="0" distL="0" distR="0" wp14:anchorId="3EA02DA4" wp14:editId="3ED197EA">
            <wp:extent cx="3371850" cy="4495439"/>
            <wp:effectExtent l="0" t="0" r="0" b="635"/>
            <wp:docPr id="7574646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325" cy="450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0E0B4" w14:textId="0336D2C1" w:rsidR="00495C21" w:rsidRDefault="00495C21">
      <w:pPr>
        <w:tabs>
          <w:tab w:val="left" w:pos="900"/>
        </w:tabs>
        <w:spacing w:line="360" w:lineRule="auto"/>
      </w:pPr>
    </w:p>
    <w:sectPr w:rsidR="00495C2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002C5B" w14:textId="77777777" w:rsidR="00902E8C" w:rsidRDefault="00902E8C" w:rsidP="004C374A">
      <w:r>
        <w:separator/>
      </w:r>
    </w:p>
  </w:endnote>
  <w:endnote w:type="continuationSeparator" w:id="0">
    <w:p w14:paraId="4F6DBCE7" w14:textId="77777777" w:rsidR="00902E8C" w:rsidRDefault="00902E8C" w:rsidP="004C3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黑体"/>
    <w:charset w:val="86"/>
    <w:family w:val="auto"/>
    <w:pitch w:val="default"/>
    <w:sig w:usb0="00000000" w:usb1="00000000" w:usb2="00000000" w:usb3="00000000" w:csb0="00040000" w:csb1="00000000"/>
  </w:font>
  <w:font w:name="方正仿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70E50E" w14:textId="77777777" w:rsidR="00902E8C" w:rsidRDefault="00902E8C" w:rsidP="004C374A">
      <w:r>
        <w:separator/>
      </w:r>
    </w:p>
  </w:footnote>
  <w:footnote w:type="continuationSeparator" w:id="0">
    <w:p w14:paraId="61302AE2" w14:textId="77777777" w:rsidR="00902E8C" w:rsidRDefault="00902E8C" w:rsidP="004C37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F059CE1"/>
    <w:multiLevelType w:val="singleLevel"/>
    <w:tmpl w:val="DF059CE1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55EE52C4"/>
    <w:multiLevelType w:val="multilevel"/>
    <w:tmpl w:val="55EE52C4"/>
    <w:lvl w:ilvl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JiYjYyZTI5ZGJiNTY1OGI3OWRkNzFlYjFkMDViNjIifQ=="/>
  </w:docVars>
  <w:rsids>
    <w:rsidRoot w:val="00495C21"/>
    <w:rsid w:val="001F0141"/>
    <w:rsid w:val="00303A8B"/>
    <w:rsid w:val="004103FD"/>
    <w:rsid w:val="00495C21"/>
    <w:rsid w:val="004C374A"/>
    <w:rsid w:val="005E5B09"/>
    <w:rsid w:val="00785691"/>
    <w:rsid w:val="007C252B"/>
    <w:rsid w:val="0082790A"/>
    <w:rsid w:val="00902E8C"/>
    <w:rsid w:val="00A06635"/>
    <w:rsid w:val="00A7149C"/>
    <w:rsid w:val="05CD5112"/>
    <w:rsid w:val="144A0D48"/>
    <w:rsid w:val="15917FBF"/>
    <w:rsid w:val="1B885260"/>
    <w:rsid w:val="1CEC21E5"/>
    <w:rsid w:val="1D2248F1"/>
    <w:rsid w:val="2C696F10"/>
    <w:rsid w:val="30157125"/>
    <w:rsid w:val="34591A0D"/>
    <w:rsid w:val="3A303E7F"/>
    <w:rsid w:val="43C50689"/>
    <w:rsid w:val="476C7146"/>
    <w:rsid w:val="4E2B1611"/>
    <w:rsid w:val="4EC155E4"/>
    <w:rsid w:val="50125469"/>
    <w:rsid w:val="52DD09B4"/>
    <w:rsid w:val="6123064E"/>
    <w:rsid w:val="735127A6"/>
    <w:rsid w:val="75213CAC"/>
    <w:rsid w:val="7F155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EF54A4B"/>
  <w15:docId w15:val="{3C1F8405-00AD-4904-88A0-29B78617F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header"/>
    <w:basedOn w:val="a"/>
    <w:link w:val="Char"/>
    <w:rsid w:val="004C374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4C374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4C37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4C374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7</Pages>
  <Words>112</Words>
  <Characters>640</Characters>
  <Application>Microsoft Office Word</Application>
  <DocSecurity>0</DocSecurity>
  <Lines>5</Lines>
  <Paragraphs>1</Paragraphs>
  <ScaleCrop>false</ScaleCrop>
  <Company/>
  <LinksUpToDate>false</LinksUpToDate>
  <CharactersWithSpaces>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Microsoft</cp:lastModifiedBy>
  <cp:revision>4</cp:revision>
  <dcterms:created xsi:type="dcterms:W3CDTF">2022-03-29T06:24:00Z</dcterms:created>
  <dcterms:modified xsi:type="dcterms:W3CDTF">2023-06-27T04:43:00Z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53A41F7542544C57A65650DA4F52F50B</vt:lpwstr>
  </property>
</Properties>
</file>