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3B8" w:rsidRDefault="001939D1">
      <w:pPr>
        <w:pStyle w:val="2"/>
        <w:jc w:val="center"/>
      </w:pPr>
      <w:r>
        <w:rPr>
          <w:rFonts w:hint="eastAsia"/>
        </w:rPr>
        <w:t>华中农业大学第一教学</w:t>
      </w:r>
      <w:proofErr w:type="gramStart"/>
      <w:r>
        <w:rPr>
          <w:rFonts w:hint="eastAsia"/>
        </w:rPr>
        <w:t>楼条件</w:t>
      </w:r>
      <w:proofErr w:type="gramEnd"/>
      <w:r>
        <w:rPr>
          <w:rFonts w:hint="eastAsia"/>
        </w:rPr>
        <w:t>改善项目跟踪日志</w:t>
      </w:r>
    </w:p>
    <w:p w:rsidR="00F403B8" w:rsidRDefault="00F403B8"/>
    <w:p w:rsidR="00F403B8" w:rsidRDefault="001939D1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F403B8" w:rsidRDefault="001939D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F403B8" w:rsidRDefault="001939D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</w:t>
      </w:r>
      <w:proofErr w:type="gramStart"/>
      <w:r>
        <w:rPr>
          <w:rFonts w:hint="eastAsia"/>
          <w:sz w:val="28"/>
          <w:szCs w:val="28"/>
        </w:rPr>
        <w:t>楼内部</w:t>
      </w:r>
      <w:proofErr w:type="gramEnd"/>
      <w:r>
        <w:rPr>
          <w:rFonts w:hint="eastAsia"/>
          <w:sz w:val="28"/>
          <w:szCs w:val="28"/>
        </w:rPr>
        <w:t>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</w:t>
      </w:r>
      <w:proofErr w:type="gramStart"/>
      <w:r>
        <w:rPr>
          <w:rFonts w:hint="eastAsia"/>
          <w:sz w:val="28"/>
          <w:szCs w:val="28"/>
        </w:rPr>
        <w:t>砼</w:t>
      </w:r>
      <w:proofErr w:type="gramEnd"/>
      <w:r>
        <w:rPr>
          <w:rFonts w:hint="eastAsia"/>
          <w:sz w:val="28"/>
          <w:szCs w:val="28"/>
        </w:rPr>
        <w:t>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F403B8" w:rsidRDefault="001939D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proofErr w:type="gramStart"/>
      <w:r>
        <w:rPr>
          <w:rFonts w:hint="eastAsia"/>
          <w:sz w:val="28"/>
          <w:szCs w:val="28"/>
        </w:rPr>
        <w:t>青开建设</w:t>
      </w:r>
      <w:proofErr w:type="gramEnd"/>
      <w:r>
        <w:rPr>
          <w:rFonts w:hint="eastAsia"/>
          <w:sz w:val="28"/>
          <w:szCs w:val="28"/>
        </w:rPr>
        <w:t>集团有限公司</w:t>
      </w:r>
      <w:r w:rsidR="00507245">
        <w:rPr>
          <w:rFonts w:hint="eastAsia"/>
          <w:sz w:val="28"/>
          <w:szCs w:val="28"/>
        </w:rPr>
        <w:t>。</w:t>
      </w:r>
    </w:p>
    <w:p w:rsidR="00F403B8" w:rsidRDefault="001939D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F403B8" w:rsidRDefault="001939D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F403B8" w:rsidRDefault="00F403B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F403B8" w:rsidRDefault="00F403B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F403B8" w:rsidRDefault="00F403B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F403B8" w:rsidRDefault="00F403B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F403B8" w:rsidRDefault="00F403B8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F403B8" w:rsidRDefault="001939D1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F403B8" w:rsidRDefault="001939D1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F403B8" w:rsidRDefault="001939D1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15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1939D1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403B8">
        <w:tc>
          <w:tcPr>
            <w:tcW w:w="9172" w:type="dxa"/>
            <w:gridSpan w:val="3"/>
          </w:tcPr>
          <w:p w:rsidR="00F403B8" w:rsidRDefault="001939D1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F403B8">
        <w:trPr>
          <w:trHeight w:val="395"/>
        </w:trPr>
        <w:tc>
          <w:tcPr>
            <w:tcW w:w="3902" w:type="dxa"/>
            <w:vAlign w:val="center"/>
          </w:tcPr>
          <w:p w:rsidR="00F403B8" w:rsidRDefault="001939D1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403B8" w:rsidRDefault="001939D1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F403B8" w:rsidRDefault="001939D1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403B8">
        <w:trPr>
          <w:trHeight w:val="11310"/>
        </w:trPr>
        <w:tc>
          <w:tcPr>
            <w:tcW w:w="9172" w:type="dxa"/>
            <w:gridSpan w:val="3"/>
          </w:tcPr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、栏杆钢材吊运上楼，窗子玻璃进场；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、一层窗框安装，窗框为</w:t>
            </w:r>
            <w:r>
              <w:rPr>
                <w:rFonts w:hint="eastAsia"/>
                <w:sz w:val="28"/>
                <w:szCs w:val="28"/>
              </w:rPr>
              <w:t>75</w:t>
            </w:r>
            <w:r>
              <w:rPr>
                <w:rFonts w:hint="eastAsia"/>
                <w:sz w:val="28"/>
                <w:szCs w:val="28"/>
              </w:rPr>
              <w:t>系列，与清单一致；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、一层卫生间墙面水管开槽；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、二层教室窗帘盒石膏板安装；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、二层教室原</w:t>
            </w:r>
            <w:r w:rsidR="00507245">
              <w:rPr>
                <w:rFonts w:hint="eastAsia"/>
                <w:sz w:val="28"/>
                <w:szCs w:val="28"/>
              </w:rPr>
              <w:t>窗户</w:t>
            </w:r>
            <w:r>
              <w:rPr>
                <w:rFonts w:hint="eastAsia"/>
                <w:sz w:val="28"/>
                <w:szCs w:val="28"/>
              </w:rPr>
              <w:t>拆除；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、三层卫生间采用丙纶防水，原清单中为聚合物水泥基防水涂料；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、五层外廊栏杆施工，混凝土构件未拆除（原图纸要求混凝土拆除后采用</w:t>
            </w:r>
            <w:r>
              <w:rPr>
                <w:rFonts w:hint="eastAsia"/>
                <w:sz w:val="28"/>
                <w:szCs w:val="28"/>
              </w:rPr>
              <w:t>250*150*10mm</w:t>
            </w:r>
            <w:r>
              <w:rPr>
                <w:rFonts w:hint="eastAsia"/>
                <w:sz w:val="28"/>
                <w:szCs w:val="28"/>
              </w:rPr>
              <w:t>矩形管），现场钢栏杆为原混凝土构件外增加钢材包裹，钢材厚度为</w:t>
            </w:r>
            <w:r>
              <w:rPr>
                <w:rFonts w:hint="eastAsia"/>
                <w:sz w:val="28"/>
                <w:szCs w:val="28"/>
              </w:rPr>
              <w:t>4.6~4.8mm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398395" cy="3199130"/>
                  <wp:effectExtent l="0" t="0" r="9525" b="1270"/>
                  <wp:docPr id="1" name="图片 1" descr="9e214eb0328699133ea51fa82745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e214eb0328699133ea51fa827457e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95" cy="31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7760" cy="3198495"/>
                  <wp:effectExtent l="0" t="0" r="10160" b="1905"/>
                  <wp:docPr id="2" name="图片 2" descr="5b56a84cb9d4f3b73d6ec860980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b56a84cb9d4f3b73d6ec86098089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090670" cy="3068320"/>
                  <wp:effectExtent l="0" t="0" r="8890" b="10160"/>
                  <wp:docPr id="3" name="图片 3" descr="ebcb792a98151230ae31a19cede0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bcb792a98151230ae31a19cede07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670" cy="30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8585" cy="3533140"/>
                  <wp:effectExtent l="0" t="0" r="3175" b="2540"/>
                  <wp:docPr id="4" name="图片 4" descr="1c200fca1af241d2ffdebc46dffe5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c200fca1af241d2ffdebc46dffe5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72080" cy="3563620"/>
                  <wp:effectExtent l="0" t="0" r="10160" b="2540"/>
                  <wp:docPr id="5" name="图片 5" descr="80be47a15f79594a6b328cc54197c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0be47a15f79594a6b328cc54197c4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52750" cy="2214880"/>
                  <wp:effectExtent l="0" t="0" r="3810" b="10160"/>
                  <wp:docPr id="6" name="图片 6" descr="5e0db4a0c8fb726efc848c97d6855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e0db4a0c8fb726efc848c97d6855c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42845" cy="3258185"/>
                  <wp:effectExtent l="0" t="0" r="10795" b="3175"/>
                  <wp:docPr id="7" name="图片 7" descr="53c119da18fa90dc1eb2871c8a4da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3c119da18fa90dc1eb2871c8a4da1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0625" cy="3281045"/>
                  <wp:effectExtent l="0" t="0" r="8255" b="10795"/>
                  <wp:docPr id="8" name="图片 8" descr="833e54edee17141b7dd8f2a6e53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33e54edee17141b7dd8f2a6e5348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32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8545" cy="3105785"/>
                  <wp:effectExtent l="0" t="0" r="3175" b="3175"/>
                  <wp:docPr id="9" name="图片 9" descr="d993e8fe8c2246e80a3356936c1db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993e8fe8c2246e80a3356936c1db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310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1400" cy="3082925"/>
                  <wp:effectExtent l="0" t="0" r="5080" b="10795"/>
                  <wp:docPr id="10" name="图片 10" descr="85b649561f59ee487bf7108d789af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5b649561f59ee487bf7108d789afa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92070" cy="3456305"/>
                  <wp:effectExtent l="0" t="0" r="13970" b="3175"/>
                  <wp:docPr id="11" name="图片 11" descr="f59e209a250d044e08195baca28f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59e209a250d044e08195baca28fa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1939D1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403B8">
        <w:tc>
          <w:tcPr>
            <w:tcW w:w="9172" w:type="dxa"/>
            <w:gridSpan w:val="3"/>
          </w:tcPr>
          <w:p w:rsidR="00F403B8" w:rsidRDefault="001939D1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F403B8">
        <w:trPr>
          <w:trHeight w:val="395"/>
        </w:trPr>
        <w:tc>
          <w:tcPr>
            <w:tcW w:w="3902" w:type="dxa"/>
            <w:vAlign w:val="center"/>
          </w:tcPr>
          <w:p w:rsidR="00F403B8" w:rsidRDefault="001939D1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403B8" w:rsidRDefault="001939D1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F403B8" w:rsidRDefault="001939D1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403B8">
        <w:trPr>
          <w:trHeight w:val="11310"/>
        </w:trPr>
        <w:tc>
          <w:tcPr>
            <w:tcW w:w="9172" w:type="dxa"/>
            <w:gridSpan w:val="3"/>
          </w:tcPr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施工进展：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、一层茶水间</w:t>
            </w:r>
            <w:r>
              <w:rPr>
                <w:rFonts w:hint="eastAsia"/>
                <w:sz w:val="28"/>
                <w:szCs w:val="28"/>
              </w:rPr>
              <w:t>排水管沟槽</w:t>
            </w:r>
            <w:r>
              <w:rPr>
                <w:sz w:val="28"/>
                <w:szCs w:val="28"/>
              </w:rPr>
              <w:t>开挖；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、一层教室、外廊窗扇、玻璃安装；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、一层教室墙面吸音板安装；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、二层茶水间及卫生间、五层卫生间采用丙纶防水，原清单中为聚合物水泥基防水涂料；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、二层教室天棚穿孔石膏板安装，墙面基层板安装，四层教室天棚板缝贴绷带、阳角安装阳角条；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、三层交互空间天棚吊顶石膏板安装；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、五层</w:t>
            </w:r>
            <w:proofErr w:type="gramStart"/>
            <w:r>
              <w:rPr>
                <w:sz w:val="28"/>
                <w:szCs w:val="28"/>
              </w:rPr>
              <w:t>外廊钢栏杆</w:t>
            </w:r>
            <w:proofErr w:type="gramEnd"/>
            <w:r>
              <w:rPr>
                <w:sz w:val="28"/>
                <w:szCs w:val="28"/>
              </w:rPr>
              <w:t>施工。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745865" cy="2809875"/>
                  <wp:effectExtent l="0" t="0" r="3175" b="9525"/>
                  <wp:docPr id="12" name="图片 12" descr="041dc9f244cd63fbb5e274448520f1e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41dc9f244cd63fbb5e274448520f1e6_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6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88590" cy="2016760"/>
                  <wp:effectExtent l="0" t="0" r="8890" b="10160"/>
                  <wp:docPr id="13" name="图片 13" descr="a892682d9a801022751e868d0ebfee9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892682d9a801022751e868d0ebfee93_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9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41295" cy="2056130"/>
                  <wp:effectExtent l="0" t="0" r="1905" b="1270"/>
                  <wp:docPr id="14" name="图片 14" descr="9ae43f491615502f4a89dc00219078d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ae43f491615502f4a89dc00219078db_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80285" cy="3041015"/>
                  <wp:effectExtent l="0" t="0" r="5715" b="6985"/>
                  <wp:docPr id="15" name="图片 15" descr="ceea60eb0bb7e22169ecb77c44d88bf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eea60eb0bb7e22169ecb77c44d88bf0_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2820" cy="2992120"/>
                  <wp:effectExtent l="0" t="0" r="12700" b="10160"/>
                  <wp:docPr id="16" name="图片 16" descr="acd899f4b7224389fbc90dcc784b4ca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acd899f4b7224389fbc90dcc784b4cab_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299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312035" cy="3084195"/>
                  <wp:effectExtent l="0" t="0" r="4445" b="9525"/>
                  <wp:docPr id="17" name="图片 17" descr="a500d96dde8e74d67e41190add1d2d6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500d96dde8e74d67e41190add1d2d6b_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30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09495" cy="3081020"/>
                  <wp:effectExtent l="0" t="0" r="6985" b="12700"/>
                  <wp:docPr id="18" name="图片 18" descr="41aa69245757cc3f793f7608fcb2297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1aa69245757cc3f793f7608fcb2297d_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64740" cy="3154680"/>
                  <wp:effectExtent l="0" t="0" r="12700" b="0"/>
                  <wp:docPr id="19" name="图片 19" descr="96c6f3a185ea6fd0b89f2b1f078aede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6c6f3a185ea6fd0b89f2b1f078aede2_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23465" cy="3098800"/>
                  <wp:effectExtent l="0" t="0" r="8255" b="10160"/>
                  <wp:docPr id="20" name="图片 20" descr="3de0cd265923c809fd8145ac80fc9f7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de0cd265923c809fd8145ac80fc9f79_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0950" cy="3364230"/>
                  <wp:effectExtent l="0" t="0" r="8890" b="3810"/>
                  <wp:docPr id="21" name="图片 21" descr="2cedc329a5ed54f6c735e5fc035e09b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cedc329a5ed54f6c735e5fc035e09b3_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336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9845" cy="3427730"/>
                  <wp:effectExtent l="0" t="0" r="5715" b="1270"/>
                  <wp:docPr id="22" name="图片 22" descr="df96aa94775ae883827ffb436c27e1e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f96aa94775ae883827ffb436c27e1ea_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34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787265" cy="3590290"/>
                  <wp:effectExtent l="0" t="0" r="13335" b="6350"/>
                  <wp:docPr id="23" name="图片 23" descr="d77182dc2019f10e3ed84838f33e3a5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77182dc2019f10e3ed84838f33e3a56_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65" cy="3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713605" cy="3535045"/>
                  <wp:effectExtent l="0" t="0" r="10795" b="635"/>
                  <wp:docPr id="24" name="图片 24" descr="2e56e9cd0abab7b81064627c582d98a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e56e9cd0abab7b81064627c582d98a3_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605" cy="35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</w:tc>
      </w:tr>
    </w:tbl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1939D1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403B8">
        <w:tc>
          <w:tcPr>
            <w:tcW w:w="9172" w:type="dxa"/>
            <w:gridSpan w:val="3"/>
          </w:tcPr>
          <w:p w:rsidR="00F403B8" w:rsidRDefault="001939D1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F403B8">
        <w:trPr>
          <w:trHeight w:val="395"/>
        </w:trPr>
        <w:tc>
          <w:tcPr>
            <w:tcW w:w="3902" w:type="dxa"/>
            <w:vAlign w:val="center"/>
          </w:tcPr>
          <w:p w:rsidR="00F403B8" w:rsidRDefault="001939D1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403B8" w:rsidRDefault="001939D1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F403B8" w:rsidRDefault="001939D1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403B8">
        <w:trPr>
          <w:trHeight w:val="11310"/>
        </w:trPr>
        <w:tc>
          <w:tcPr>
            <w:tcW w:w="9172" w:type="dxa"/>
            <w:gridSpan w:val="3"/>
          </w:tcPr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、一层外廊窗扇、玻璃安装；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、二层卫生间、教室、外廊窗框安装；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、二层教室墙面开槽恢复；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、三层</w:t>
            </w:r>
            <w:r>
              <w:rPr>
                <w:rFonts w:hint="eastAsia"/>
                <w:sz w:val="28"/>
                <w:szCs w:val="28"/>
              </w:rPr>
              <w:t>309</w:t>
            </w:r>
            <w:r>
              <w:rPr>
                <w:rFonts w:hint="eastAsia"/>
                <w:sz w:val="28"/>
                <w:szCs w:val="28"/>
              </w:rPr>
              <w:t>房间墙面、天棚刮腻子；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、三层教室原塑钢窗拆除，拆除后外运；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、四层线路敷设；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、五层</w:t>
            </w:r>
            <w:proofErr w:type="gramStart"/>
            <w:r>
              <w:rPr>
                <w:rFonts w:hint="eastAsia"/>
                <w:sz w:val="28"/>
                <w:szCs w:val="28"/>
              </w:rPr>
              <w:t>外廊钢栏杆</w:t>
            </w:r>
            <w:proofErr w:type="gramEnd"/>
            <w:r>
              <w:rPr>
                <w:rFonts w:hint="eastAsia"/>
                <w:sz w:val="28"/>
                <w:szCs w:val="28"/>
              </w:rPr>
              <w:t>施工。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3856990" cy="2893060"/>
                  <wp:effectExtent l="0" t="0" r="13970" b="2540"/>
                  <wp:docPr id="25" name="图片 25" descr="81336ffd7e729d972bed1a64b1d0a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1336ffd7e729d972bed1a64b1d0a6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90" cy="289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26310" cy="2969260"/>
                  <wp:effectExtent l="0" t="0" r="13970" b="2540"/>
                  <wp:docPr id="26" name="图片 26" descr="a97e1ad2debb41149b89cd511fbbd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97e1ad2debb41149b89cd511fbbd3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296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71140" cy="2078355"/>
                  <wp:effectExtent l="0" t="0" r="2540" b="9525"/>
                  <wp:docPr id="27" name="图片 27" descr="955effba47eb94fd4ecae6131315a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55effba47eb94fd4ecae6131315a9b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5725" cy="3502025"/>
                  <wp:effectExtent l="0" t="0" r="10795" b="3175"/>
                  <wp:docPr id="28" name="图片 28" descr="77a3295a3c65543832dfadcabf9f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77a3295a3c65543832dfadcabf9f38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35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17800" cy="3624580"/>
                  <wp:effectExtent l="0" t="0" r="10160" b="2540"/>
                  <wp:docPr id="29" name="图片 29" descr="0238772b3e56d35aa695d959f389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238772b3e56d35aa695d959f389c8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362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1410" cy="3189605"/>
                  <wp:effectExtent l="0" t="0" r="1270" b="10795"/>
                  <wp:docPr id="30" name="图片 30" descr="8577b36163f3838c2fb3b54e38f3a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8577b36163f3838c2fb3b54e38f3aa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10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57120" cy="3144520"/>
                  <wp:effectExtent l="0" t="0" r="5080" b="10160"/>
                  <wp:docPr id="31" name="图片 31" descr="615fad46e28e72ed0e42e283bb2c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15fad46e28e72ed0e42e283bb2c20a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3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rPr>
                <w:sz w:val="28"/>
                <w:szCs w:val="28"/>
              </w:rPr>
            </w:pPr>
          </w:p>
          <w:p w:rsidR="00F403B8" w:rsidRDefault="001939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2055" cy="3296920"/>
                  <wp:effectExtent l="0" t="0" r="12065" b="10160"/>
                  <wp:docPr id="32" name="图片 32" descr="ee2d3aa8d9a1f5c66464d29e68a8e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e2d3aa8d9a1f5c66464d29e68a8e9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</w:tbl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F403B8">
      <w:pPr>
        <w:rPr>
          <w:rFonts w:ascii="Calibri" w:eastAsia="宋体" w:hAnsi="Calibri" w:cs="Times New Roman"/>
          <w:sz w:val="28"/>
          <w:szCs w:val="28"/>
        </w:rPr>
      </w:pPr>
    </w:p>
    <w:p w:rsidR="00F403B8" w:rsidRDefault="001939D1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F403B8">
        <w:tc>
          <w:tcPr>
            <w:tcW w:w="9172" w:type="dxa"/>
            <w:gridSpan w:val="3"/>
          </w:tcPr>
          <w:p w:rsidR="00F403B8" w:rsidRDefault="001939D1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楼条件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改善项目</w:t>
            </w:r>
          </w:p>
        </w:tc>
      </w:tr>
      <w:tr w:rsidR="00F403B8">
        <w:trPr>
          <w:trHeight w:val="395"/>
        </w:trPr>
        <w:tc>
          <w:tcPr>
            <w:tcW w:w="3902" w:type="dxa"/>
            <w:vAlign w:val="center"/>
          </w:tcPr>
          <w:p w:rsidR="00F403B8" w:rsidRDefault="001939D1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403B8" w:rsidRDefault="001939D1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F403B8" w:rsidRDefault="001939D1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F403B8">
        <w:trPr>
          <w:trHeight w:val="11310"/>
        </w:trPr>
        <w:tc>
          <w:tcPr>
            <w:tcW w:w="9172" w:type="dxa"/>
            <w:gridSpan w:val="3"/>
          </w:tcPr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、一层楼梯、二层、三层、四层外廊栏杆拆除；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、二层卫生间窗扇安装；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、二层、五层教室墙面基层板安装，二层教室窗扇安装，二层交互空间天棚刮腻子；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、四层</w:t>
            </w:r>
            <w:r>
              <w:rPr>
                <w:rFonts w:hint="eastAsia"/>
                <w:sz w:val="28"/>
                <w:szCs w:val="28"/>
              </w:rPr>
              <w:t>404</w:t>
            </w:r>
            <w:r>
              <w:rPr>
                <w:rFonts w:hint="eastAsia"/>
                <w:sz w:val="28"/>
                <w:szCs w:val="28"/>
              </w:rPr>
              <w:t>教室吊顶龙骨安装；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、五层卫生间贴砖，原清单要求卫生间墙面砖</w:t>
            </w:r>
            <w:r>
              <w:rPr>
                <w:rFonts w:hint="eastAsia"/>
                <w:sz w:val="28"/>
                <w:szCs w:val="28"/>
              </w:rPr>
              <w:t>300*600*10mm</w:t>
            </w:r>
            <w:r>
              <w:rPr>
                <w:rFonts w:hint="eastAsia"/>
                <w:sz w:val="28"/>
                <w:szCs w:val="28"/>
              </w:rPr>
              <w:t>，现场实际为</w:t>
            </w:r>
            <w:r>
              <w:rPr>
                <w:rFonts w:hint="eastAsia"/>
                <w:sz w:val="28"/>
                <w:szCs w:val="28"/>
              </w:rPr>
              <w:t>300*600*8.5mm</w:t>
            </w:r>
            <w:r>
              <w:rPr>
                <w:rFonts w:hint="eastAsia"/>
                <w:sz w:val="28"/>
                <w:szCs w:val="28"/>
              </w:rPr>
              <w:t>。品牌为东鹏，与招投标品牌一致。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、五层</w:t>
            </w:r>
            <w:proofErr w:type="gramStart"/>
            <w:r>
              <w:rPr>
                <w:rFonts w:hint="eastAsia"/>
                <w:sz w:val="28"/>
                <w:szCs w:val="28"/>
              </w:rPr>
              <w:t>外廊钢栏杆</w:t>
            </w:r>
            <w:proofErr w:type="gramEnd"/>
            <w:r>
              <w:rPr>
                <w:rFonts w:hint="eastAsia"/>
                <w:sz w:val="28"/>
                <w:szCs w:val="28"/>
              </w:rPr>
              <w:t>施工；</w:t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、五层教室窗户</w:t>
            </w:r>
            <w:r>
              <w:rPr>
                <w:rFonts w:hint="eastAsia"/>
                <w:sz w:val="28"/>
                <w:szCs w:val="28"/>
              </w:rPr>
              <w:t>拆除。</w:t>
            </w:r>
            <w:bookmarkStart w:id="0" w:name="_GoBack"/>
            <w:bookmarkEnd w:id="0"/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72385" cy="3430905"/>
                  <wp:effectExtent l="0" t="0" r="3175" b="13335"/>
                  <wp:docPr id="33" name="图片 33" descr="b3d3770c0928468d36f844039bd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b3d3770c0928468d36f844039bd896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7780" cy="3410585"/>
                  <wp:effectExtent l="0" t="0" r="2540" b="3175"/>
                  <wp:docPr id="34" name="图片 34" descr="056abfb28c5a82a25347de798c1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56abfb28c5a82a25347de798c1069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241040" cy="2430780"/>
                  <wp:effectExtent l="0" t="0" r="5080" b="7620"/>
                  <wp:docPr id="35" name="图片 35" descr="105a9f57296c4e7ab66a810ac8dc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05a9f57296c4e7ab66a810ac8dc68b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299460" cy="2474595"/>
                  <wp:effectExtent l="0" t="0" r="7620" b="9525"/>
                  <wp:docPr id="36" name="图片 36" descr="003f0a0389c56af093f5e07656d5f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03f0a0389c56af093f5e07656d5f8f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378835" cy="2534285"/>
                  <wp:effectExtent l="0" t="0" r="4445" b="10795"/>
                  <wp:docPr id="37" name="图片 37" descr="b17d217198c4a8782d4b07857e33d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b17d217198c4a8782d4b07857e33d5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35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66340" cy="3289300"/>
                  <wp:effectExtent l="0" t="0" r="2540" b="2540"/>
                  <wp:docPr id="38" name="图片 38" descr="f5cbcb43873771aecf4f62a9d2d6d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5cbcb43873771aecf4f62a9d2d6d3b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328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4120" cy="3313430"/>
                  <wp:effectExtent l="0" t="0" r="0" b="8890"/>
                  <wp:docPr id="39" name="图片 39" descr="189bf7ed408b8ec5293794b2e302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89bf7ed408b8ec5293794b2e3025b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331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85415" cy="2014220"/>
                  <wp:effectExtent l="0" t="0" r="12065" b="12700"/>
                  <wp:docPr id="40" name="图片 40" descr="7f7066ec7c818299b7d8cce917454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7f7066ec7c818299b7d8cce9174540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10815" cy="2033270"/>
                  <wp:effectExtent l="0" t="0" r="1905" b="8890"/>
                  <wp:docPr id="41" name="图片 41" descr="9d85354a1d434151827c571cf93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9d85354a1d434151827c571cf93776e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3B8" w:rsidRDefault="00F403B8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F403B8" w:rsidRDefault="001939D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</w:tr>
    </w:tbl>
    <w:p w:rsidR="00F403B8" w:rsidRDefault="00F403B8"/>
    <w:sectPr w:rsidR="00F403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04EB3FF8"/>
    <w:rsid w:val="001939D1"/>
    <w:rsid w:val="00507245"/>
    <w:rsid w:val="00F403B8"/>
    <w:rsid w:val="04EB3FF8"/>
    <w:rsid w:val="76DB57BA"/>
    <w:rsid w:val="7981325D"/>
    <w:rsid w:val="7BB4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25EE4E2-04DD-41C3-8C20-0ACA1400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242</Words>
  <Characters>1386</Characters>
  <Application>Microsoft Office Word</Application>
  <DocSecurity>0</DocSecurity>
  <Lines>11</Lines>
  <Paragraphs>3</Paragraphs>
  <ScaleCrop>false</ScaleCrop>
  <Company>Microsoft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3</cp:revision>
  <dcterms:created xsi:type="dcterms:W3CDTF">2023-05-22T01:44:00Z</dcterms:created>
  <dcterms:modified xsi:type="dcterms:W3CDTF">2023-05-23T13:37:00Z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062895CBFB084ECCBA5F4CBA1EE8AA10_13</vt:lpwstr>
  </property>
</Properties>
</file>