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9A" w:rsidRDefault="004552AC">
      <w:pPr>
        <w:pStyle w:val="2"/>
      </w:pPr>
      <w:r>
        <w:rPr>
          <w:rFonts w:hint="eastAsia"/>
        </w:rPr>
        <w:t>华中农业大学人文</w:t>
      </w:r>
      <w:proofErr w:type="gramStart"/>
      <w:r>
        <w:rPr>
          <w:rFonts w:hint="eastAsia"/>
        </w:rPr>
        <w:t>社科楼</w:t>
      </w:r>
      <w:proofErr w:type="gramEnd"/>
      <w:r>
        <w:rPr>
          <w:rFonts w:hint="eastAsia"/>
        </w:rPr>
        <w:t>项目工程总承包</w:t>
      </w:r>
      <w:r>
        <w:rPr>
          <w:rFonts w:hint="eastAsia"/>
        </w:rPr>
        <w:t>(EPC )</w:t>
      </w:r>
      <w:r>
        <w:rPr>
          <w:rFonts w:hint="eastAsia"/>
        </w:rPr>
        <w:t>跟踪日志</w:t>
      </w:r>
    </w:p>
    <w:p w:rsidR="0078759A" w:rsidRDefault="004552AC">
      <w:pPr>
        <w:ind w:firstLineChars="200" w:firstLine="560"/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工程概况：</w:t>
      </w:r>
      <w:r>
        <w:rPr>
          <w:rFonts w:ascii="宋体" w:eastAsia="宋体" w:hAnsi="宋体" w:cs="宋体" w:hint="eastAsia"/>
          <w:sz w:val="28"/>
          <w:szCs w:val="28"/>
        </w:rPr>
        <w:t>本项目建设用地面积</w:t>
      </w:r>
      <w:r>
        <w:rPr>
          <w:rFonts w:ascii="宋体" w:eastAsia="宋体" w:hAnsi="宋体" w:cs="宋体" w:hint="eastAsia"/>
          <w:sz w:val="28"/>
          <w:szCs w:val="28"/>
        </w:rPr>
        <w:t>18864.67</w:t>
      </w:r>
      <w:r>
        <w:rPr>
          <w:rFonts w:ascii="宋体" w:eastAsia="宋体" w:hAnsi="宋体" w:cs="宋体" w:hint="eastAsia"/>
          <w:sz w:val="28"/>
          <w:szCs w:val="28"/>
        </w:rPr>
        <w:t>平方米，总建筑面积</w:t>
      </w:r>
      <w:r>
        <w:rPr>
          <w:rFonts w:ascii="宋体" w:eastAsia="宋体" w:hAnsi="宋体" w:cs="宋体" w:hint="eastAsia"/>
          <w:sz w:val="28"/>
          <w:szCs w:val="28"/>
        </w:rPr>
        <w:t xml:space="preserve"> 32493 </w:t>
      </w:r>
      <w:r>
        <w:rPr>
          <w:rFonts w:ascii="宋体" w:eastAsia="宋体" w:hAnsi="宋体" w:cs="宋体" w:hint="eastAsia"/>
          <w:sz w:val="28"/>
          <w:szCs w:val="28"/>
        </w:rPr>
        <w:t>平方米，地上建筑面积约</w:t>
      </w:r>
      <w:r>
        <w:rPr>
          <w:rFonts w:ascii="宋体" w:eastAsia="宋体" w:hAnsi="宋体" w:cs="宋体" w:hint="eastAsia"/>
          <w:sz w:val="28"/>
          <w:szCs w:val="28"/>
        </w:rPr>
        <w:t xml:space="preserve">27793 </w:t>
      </w:r>
      <w:r>
        <w:rPr>
          <w:rFonts w:ascii="宋体" w:eastAsia="宋体" w:hAnsi="宋体" w:cs="宋体" w:hint="eastAsia"/>
          <w:sz w:val="28"/>
          <w:szCs w:val="28"/>
        </w:rPr>
        <w:t>平方米，地下建筑面积约</w:t>
      </w:r>
      <w:r>
        <w:rPr>
          <w:rFonts w:ascii="宋体" w:eastAsia="宋体" w:hAnsi="宋体" w:cs="宋体" w:hint="eastAsia"/>
          <w:sz w:val="28"/>
          <w:szCs w:val="28"/>
        </w:rPr>
        <w:t xml:space="preserve"> 4700 </w:t>
      </w:r>
      <w:r>
        <w:rPr>
          <w:rFonts w:ascii="宋体" w:eastAsia="宋体" w:hAnsi="宋体" w:cs="宋体" w:hint="eastAsia"/>
          <w:sz w:val="28"/>
          <w:szCs w:val="28"/>
        </w:rPr>
        <w:t>平方米。地上共</w:t>
      </w:r>
      <w:r>
        <w:rPr>
          <w:rFonts w:ascii="宋体" w:eastAsia="宋体" w:hAnsi="宋体" w:cs="宋体" w:hint="eastAsia"/>
          <w:sz w:val="28"/>
          <w:szCs w:val="28"/>
        </w:rPr>
        <w:t>7</w:t>
      </w:r>
      <w:r>
        <w:rPr>
          <w:rFonts w:ascii="宋体" w:eastAsia="宋体" w:hAnsi="宋体" w:cs="宋体" w:hint="eastAsia"/>
          <w:sz w:val="28"/>
          <w:szCs w:val="28"/>
        </w:rPr>
        <w:t>层，地下</w:t>
      </w:r>
      <w:r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层。建筑高度</w:t>
      </w:r>
      <w:r>
        <w:rPr>
          <w:rFonts w:ascii="宋体" w:eastAsia="宋体" w:hAnsi="宋体" w:cs="宋体" w:hint="eastAsia"/>
          <w:sz w:val="28"/>
          <w:szCs w:val="28"/>
        </w:rPr>
        <w:t xml:space="preserve"> 35.10</w:t>
      </w:r>
      <w:r>
        <w:rPr>
          <w:rFonts w:ascii="宋体" w:eastAsia="宋体" w:hAnsi="宋体" w:cs="宋体" w:hint="eastAsia"/>
          <w:sz w:val="28"/>
          <w:szCs w:val="28"/>
        </w:rPr>
        <w:t>米（建筑物室外地面到女儿墙顶）</w:t>
      </w:r>
      <w:r>
        <w:rPr>
          <w:rFonts w:hint="eastAsia"/>
          <w:sz w:val="28"/>
          <w:szCs w:val="28"/>
        </w:rPr>
        <w:t>。</w:t>
      </w:r>
    </w:p>
    <w:p w:rsidR="0078759A" w:rsidRDefault="004552AC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、承包人：中建三局集团有限公司、中</w:t>
      </w:r>
      <w:proofErr w:type="gramStart"/>
      <w:r>
        <w:rPr>
          <w:rFonts w:hint="eastAsia"/>
          <w:sz w:val="28"/>
          <w:szCs w:val="28"/>
        </w:rPr>
        <w:t>衡设计</w:t>
      </w:r>
      <w:proofErr w:type="gramEnd"/>
      <w:r>
        <w:rPr>
          <w:rFonts w:hint="eastAsia"/>
          <w:sz w:val="28"/>
          <w:szCs w:val="28"/>
        </w:rPr>
        <w:t>集团股份有限公司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联合体</w:t>
      </w:r>
      <w:r>
        <w:rPr>
          <w:rFonts w:ascii="宋体" w:eastAsia="宋体" w:hAnsi="宋体" w:cs="宋体" w:hint="eastAsia"/>
          <w:sz w:val="28"/>
          <w:szCs w:val="28"/>
        </w:rPr>
        <w:t>)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78759A" w:rsidRDefault="004552AC">
      <w:pPr>
        <w:ind w:firstLineChars="200" w:firstLine="560"/>
        <w:rPr>
          <w:rFonts w:ascii="宋体" w:hAnsi="宋体"/>
          <w:szCs w:val="21"/>
          <w:u w:val="single"/>
        </w:rPr>
      </w:pPr>
      <w:r>
        <w:rPr>
          <w:rFonts w:ascii="宋体" w:eastAsia="宋体" w:hAnsi="宋体" w:cs="宋体" w:hint="eastAsia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合</w:t>
      </w:r>
      <w:r>
        <w:rPr>
          <w:rFonts w:ascii="宋体" w:eastAsia="宋体" w:hAnsi="宋体" w:cs="宋体" w:hint="eastAsia"/>
          <w:sz w:val="28"/>
          <w:szCs w:val="28"/>
        </w:rPr>
        <w:t>同金额：建筑安装工程费（含税）：人民币（大写</w:t>
      </w:r>
      <w:r>
        <w:rPr>
          <w:rFonts w:ascii="宋体" w:eastAsia="宋体" w:hAnsi="宋体" w:cs="宋体" w:hint="eastAsia"/>
          <w:sz w:val="28"/>
          <w:szCs w:val="28"/>
        </w:rPr>
        <w:t>)</w:t>
      </w:r>
      <w:r>
        <w:rPr>
          <w:rFonts w:ascii="宋体" w:eastAsia="宋体" w:hAnsi="宋体" w:cs="宋体" w:hint="eastAsia"/>
          <w:sz w:val="28"/>
          <w:szCs w:val="28"/>
        </w:rPr>
        <w:t>壹亿叁仟壹佰叁拾万</w:t>
      </w:r>
      <w:r>
        <w:rPr>
          <w:rFonts w:ascii="宋体" w:eastAsia="宋体" w:hAnsi="宋体" w:cs="宋体" w:hint="eastAsia"/>
          <w:sz w:val="28"/>
          <w:szCs w:val="28"/>
        </w:rPr>
        <w:t>元整</w:t>
      </w:r>
      <w:r>
        <w:rPr>
          <w:rFonts w:ascii="宋体" w:eastAsia="宋体" w:hAnsi="宋体" w:cs="宋体" w:hint="eastAsia"/>
          <w:sz w:val="28"/>
          <w:szCs w:val="28"/>
        </w:rPr>
        <w:t>（</w:t>
      </w:r>
      <w:r>
        <w:rPr>
          <w:rFonts w:ascii="宋体" w:eastAsia="宋体" w:hAnsi="宋体" w:cs="宋体" w:hint="eastAsia"/>
          <w:sz w:val="28"/>
          <w:szCs w:val="28"/>
        </w:rPr>
        <w:t>¥</w:t>
      </w:r>
      <w:r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31300000.00</w:t>
      </w:r>
      <w:r>
        <w:rPr>
          <w:rFonts w:ascii="宋体" w:eastAsia="宋体" w:hAnsi="宋体" w:cs="宋体" w:hint="eastAsia"/>
          <w:sz w:val="28"/>
          <w:szCs w:val="28"/>
        </w:rPr>
        <w:t>元）。适用税率：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9</w:t>
      </w:r>
      <w:r>
        <w:rPr>
          <w:rFonts w:ascii="宋体" w:eastAsia="宋体" w:hAnsi="宋体" w:cs="宋体" w:hint="eastAsia"/>
          <w:sz w:val="28"/>
          <w:szCs w:val="28"/>
        </w:rPr>
        <w:t xml:space="preserve"> %</w:t>
      </w:r>
      <w:r>
        <w:rPr>
          <w:rFonts w:ascii="宋体" w:eastAsia="宋体" w:hAnsi="宋体" w:cs="宋体" w:hint="eastAsia"/>
          <w:sz w:val="28"/>
          <w:szCs w:val="28"/>
        </w:rPr>
        <w:t>，税金为人民币（大写</w:t>
      </w:r>
      <w:r>
        <w:rPr>
          <w:rFonts w:ascii="宋体" w:eastAsia="宋体" w:hAnsi="宋体" w:cs="宋体" w:hint="eastAsia"/>
          <w:sz w:val="28"/>
          <w:szCs w:val="28"/>
        </w:rPr>
        <w:t>)</w:t>
      </w:r>
      <w:r>
        <w:rPr>
          <w:rFonts w:ascii="宋体" w:eastAsia="宋体" w:hAnsi="宋体" w:cs="宋体" w:hint="eastAsia"/>
          <w:sz w:val="28"/>
          <w:szCs w:val="28"/>
        </w:rPr>
        <w:t>壹仟零壹拾捌万零柒佰叁拾叁元玖角肆分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（</w:t>
      </w:r>
      <w:r>
        <w:rPr>
          <w:rFonts w:ascii="宋体" w:eastAsia="宋体" w:hAnsi="宋体" w:cs="宋体" w:hint="eastAsia"/>
          <w:sz w:val="28"/>
          <w:szCs w:val="28"/>
        </w:rPr>
        <w:t xml:space="preserve">¥ </w:t>
      </w:r>
      <w:r>
        <w:rPr>
          <w:rFonts w:ascii="宋体" w:eastAsia="宋体" w:hAnsi="宋体" w:cs="宋体" w:hint="eastAsia"/>
          <w:sz w:val="28"/>
          <w:szCs w:val="28"/>
        </w:rPr>
        <w:t>10180733.94</w:t>
      </w:r>
      <w:r>
        <w:rPr>
          <w:rFonts w:ascii="宋体" w:eastAsia="宋体" w:hAnsi="宋体" w:cs="宋体" w:hint="eastAsia"/>
          <w:sz w:val="28"/>
          <w:szCs w:val="28"/>
        </w:rPr>
        <w:t>元</w:t>
      </w:r>
      <w:r w:rsidR="002C140D">
        <w:rPr>
          <w:rFonts w:ascii="宋体" w:eastAsia="宋体" w:hAnsi="宋体" w:cs="宋体" w:hint="eastAsia"/>
          <w:sz w:val="28"/>
          <w:szCs w:val="28"/>
        </w:rPr>
        <w:t>）</w:t>
      </w:r>
      <w:r w:rsidR="002C140D">
        <w:rPr>
          <w:rFonts w:ascii="宋体" w:eastAsia="宋体" w:hAnsi="宋体" w:cs="宋体" w:hint="eastAsia"/>
          <w:sz w:val="28"/>
          <w:szCs w:val="28"/>
        </w:rPr>
        <w:t>，</w:t>
      </w:r>
      <w:bookmarkStart w:id="0" w:name="_GoBack"/>
      <w:bookmarkEnd w:id="0"/>
      <w:r>
        <w:rPr>
          <w:rFonts w:ascii="宋体" w:eastAsia="宋体" w:hAnsi="宋体" w:cs="宋体" w:hint="eastAsia"/>
          <w:sz w:val="28"/>
          <w:szCs w:val="28"/>
        </w:rPr>
        <w:t>其中</w:t>
      </w:r>
      <w:r>
        <w:rPr>
          <w:rFonts w:ascii="宋体" w:eastAsia="宋体" w:hAnsi="宋体" w:cs="宋体" w:hint="eastAsia"/>
          <w:sz w:val="28"/>
          <w:szCs w:val="28"/>
        </w:rPr>
        <w:t>暂列金额（含税）：人民币（大写</w:t>
      </w:r>
      <w:r>
        <w:rPr>
          <w:rFonts w:ascii="宋体" w:eastAsia="宋体" w:hAnsi="宋体" w:cs="宋体" w:hint="eastAsia"/>
          <w:sz w:val="28"/>
          <w:szCs w:val="28"/>
        </w:rPr>
        <w:t>)</w:t>
      </w:r>
      <w:r>
        <w:rPr>
          <w:rFonts w:ascii="宋体" w:eastAsia="宋体" w:hAnsi="宋体" w:cs="宋体" w:hint="eastAsia"/>
          <w:sz w:val="28"/>
          <w:szCs w:val="28"/>
        </w:rPr>
        <w:t>捌佰万元整</w:t>
      </w:r>
      <w:r>
        <w:rPr>
          <w:rFonts w:ascii="宋体" w:eastAsia="宋体" w:hAnsi="宋体" w:cs="宋体" w:hint="eastAsia"/>
          <w:sz w:val="28"/>
          <w:szCs w:val="28"/>
        </w:rPr>
        <w:t>（</w:t>
      </w:r>
      <w:r>
        <w:rPr>
          <w:rFonts w:ascii="宋体" w:eastAsia="宋体" w:hAnsi="宋体" w:cs="宋体" w:hint="eastAsia"/>
          <w:sz w:val="28"/>
          <w:szCs w:val="28"/>
        </w:rPr>
        <w:t>¥</w:t>
      </w:r>
      <w:r>
        <w:rPr>
          <w:rFonts w:ascii="宋体" w:eastAsia="宋体" w:hAnsi="宋体" w:cs="宋体" w:hint="eastAsia"/>
          <w:sz w:val="28"/>
          <w:szCs w:val="28"/>
        </w:rPr>
        <w:t>8000000</w:t>
      </w:r>
      <w:r>
        <w:rPr>
          <w:rFonts w:ascii="宋体" w:eastAsia="宋体" w:hAnsi="宋体" w:cs="宋体" w:hint="eastAsia"/>
          <w:sz w:val="28"/>
          <w:szCs w:val="28"/>
        </w:rPr>
        <w:t>.00</w:t>
      </w:r>
      <w:r>
        <w:rPr>
          <w:rFonts w:ascii="宋体" w:eastAsia="宋体" w:hAnsi="宋体" w:cs="宋体" w:hint="eastAsia"/>
          <w:sz w:val="28"/>
          <w:szCs w:val="28"/>
        </w:rPr>
        <w:t>元）。（注：建筑安装工程费（不含暂列金额）投标报价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下浮率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11.29 %</w:t>
      </w:r>
      <w:r>
        <w:rPr>
          <w:rFonts w:ascii="宋体" w:eastAsia="宋体" w:hAnsi="宋体" w:cs="宋体" w:hint="eastAsia"/>
          <w:sz w:val="28"/>
          <w:szCs w:val="28"/>
        </w:rPr>
        <w:t>）。</w:t>
      </w:r>
    </w:p>
    <w:p w:rsidR="0078759A" w:rsidRDefault="004552AC">
      <w:pPr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合同工期：</w:t>
      </w:r>
      <w:r>
        <w:rPr>
          <w:rFonts w:hint="eastAsia"/>
          <w:sz w:val="28"/>
          <w:szCs w:val="28"/>
        </w:rPr>
        <w:t>750</w:t>
      </w:r>
      <w:r>
        <w:rPr>
          <w:rFonts w:hint="eastAsia"/>
          <w:sz w:val="28"/>
          <w:szCs w:val="28"/>
        </w:rPr>
        <w:t>日历天。</w:t>
      </w:r>
    </w:p>
    <w:p w:rsidR="0078759A" w:rsidRDefault="0078759A">
      <w:pPr>
        <w:ind w:firstLine="420"/>
        <w:rPr>
          <w:rFonts w:ascii="Calibri" w:eastAsia="宋体" w:hAnsi="Calibri" w:cs="Times New Roman"/>
          <w:sz w:val="28"/>
          <w:szCs w:val="28"/>
        </w:rPr>
      </w:pPr>
    </w:p>
    <w:p w:rsidR="0078759A" w:rsidRDefault="004552AC">
      <w:pPr>
        <w:ind w:firstLine="42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跟踪单位：</w:t>
      </w:r>
      <w:proofErr w:type="gramStart"/>
      <w:r>
        <w:rPr>
          <w:rFonts w:ascii="Calibri" w:eastAsia="宋体" w:hAnsi="Calibri" w:cs="Times New Roman" w:hint="eastAsia"/>
          <w:sz w:val="28"/>
          <w:szCs w:val="28"/>
        </w:rPr>
        <w:t>中正信咨询</w:t>
      </w:r>
      <w:proofErr w:type="gramEnd"/>
      <w:r>
        <w:rPr>
          <w:rFonts w:ascii="Calibri" w:eastAsia="宋体" w:hAnsi="Calibri" w:cs="Times New Roman" w:hint="eastAsia"/>
          <w:sz w:val="28"/>
          <w:szCs w:val="28"/>
        </w:rPr>
        <w:t>集团有限公司</w:t>
      </w:r>
    </w:p>
    <w:p w:rsidR="0078759A" w:rsidRDefault="004552AC">
      <w:pPr>
        <w:ind w:firstLine="42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跟踪人员：</w:t>
      </w:r>
      <w:r>
        <w:rPr>
          <w:rFonts w:ascii="Calibri" w:eastAsia="宋体" w:hAnsi="Calibri" w:cs="Times New Roman" w:hint="eastAsia"/>
          <w:sz w:val="28"/>
          <w:szCs w:val="28"/>
        </w:rPr>
        <w:t xml:space="preserve"> </w:t>
      </w:r>
      <w:r>
        <w:rPr>
          <w:rFonts w:ascii="Calibri" w:eastAsia="宋体" w:hAnsi="Calibri" w:cs="Times New Roman" w:hint="eastAsia"/>
          <w:sz w:val="28"/>
          <w:szCs w:val="28"/>
        </w:rPr>
        <w:t>詹卫军</w:t>
      </w:r>
      <w:r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>
        <w:rPr>
          <w:rFonts w:ascii="Calibri" w:eastAsia="宋体" w:hAnsi="Calibri" w:cs="Times New Roman" w:hint="eastAsia"/>
          <w:sz w:val="28"/>
          <w:szCs w:val="28"/>
        </w:rPr>
        <w:t>柳军</w:t>
      </w:r>
      <w:r>
        <w:rPr>
          <w:rFonts w:ascii="Calibri" w:eastAsia="宋体" w:hAnsi="Calibri" w:cs="Times New Roman" w:hint="eastAsia"/>
          <w:sz w:val="28"/>
          <w:szCs w:val="28"/>
        </w:rPr>
        <w:t xml:space="preserve">    </w:t>
      </w:r>
    </w:p>
    <w:p w:rsidR="0078759A" w:rsidRDefault="004552AC">
      <w:pPr>
        <w:ind w:firstLine="42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跟踪时间：</w:t>
      </w:r>
      <w:r>
        <w:rPr>
          <w:rFonts w:ascii="Calibri" w:eastAsia="宋体" w:hAnsi="Calibri" w:cs="Times New Roman" w:hint="eastAsia"/>
          <w:sz w:val="28"/>
          <w:szCs w:val="28"/>
        </w:rPr>
        <w:t>2024</w:t>
      </w:r>
      <w:r>
        <w:rPr>
          <w:rFonts w:ascii="Calibri" w:eastAsia="宋体" w:hAnsi="Calibri" w:cs="Times New Roman" w:hint="eastAsia"/>
          <w:sz w:val="28"/>
          <w:szCs w:val="28"/>
        </w:rPr>
        <w:t>年</w:t>
      </w:r>
      <w:r>
        <w:rPr>
          <w:rFonts w:ascii="Calibri" w:eastAsia="宋体" w:hAnsi="Calibri" w:cs="Times New Roman" w:hint="eastAsia"/>
          <w:sz w:val="28"/>
          <w:szCs w:val="28"/>
        </w:rPr>
        <w:t>1</w:t>
      </w:r>
      <w:r>
        <w:rPr>
          <w:rFonts w:ascii="Calibri" w:eastAsia="宋体" w:hAnsi="Calibri" w:cs="Times New Roman" w:hint="eastAsia"/>
          <w:sz w:val="28"/>
          <w:szCs w:val="28"/>
        </w:rPr>
        <w:t>月</w:t>
      </w:r>
      <w:r>
        <w:rPr>
          <w:rFonts w:ascii="Calibri" w:eastAsia="宋体" w:hAnsi="Calibri" w:cs="Times New Roman" w:hint="eastAsia"/>
          <w:sz w:val="28"/>
          <w:szCs w:val="28"/>
        </w:rPr>
        <w:t>15</w:t>
      </w:r>
      <w:r>
        <w:rPr>
          <w:rFonts w:ascii="Calibri" w:eastAsia="宋体" w:hAnsi="Calibri" w:cs="Times New Roman" w:hint="eastAsia"/>
          <w:sz w:val="28"/>
          <w:szCs w:val="28"/>
        </w:rPr>
        <w:t>日</w:t>
      </w:r>
      <w:r>
        <w:rPr>
          <w:rFonts w:ascii="Calibri" w:eastAsia="宋体" w:hAnsi="Calibri" w:cs="Times New Roman" w:hint="eastAsia"/>
          <w:sz w:val="28"/>
          <w:szCs w:val="28"/>
        </w:rPr>
        <w:t>--2024</w:t>
      </w:r>
      <w:r>
        <w:rPr>
          <w:rFonts w:ascii="Calibri" w:eastAsia="宋体" w:hAnsi="Calibri" w:cs="Times New Roman" w:hint="eastAsia"/>
          <w:sz w:val="28"/>
          <w:szCs w:val="28"/>
        </w:rPr>
        <w:t>年</w:t>
      </w:r>
      <w:r>
        <w:rPr>
          <w:rFonts w:ascii="Calibri" w:eastAsia="宋体" w:hAnsi="Calibri" w:cs="Times New Roman" w:hint="eastAsia"/>
          <w:sz w:val="28"/>
          <w:szCs w:val="28"/>
        </w:rPr>
        <w:t>1</w:t>
      </w:r>
      <w:r>
        <w:rPr>
          <w:rFonts w:ascii="Calibri" w:eastAsia="宋体" w:hAnsi="Calibri" w:cs="Times New Roman" w:hint="eastAsia"/>
          <w:sz w:val="28"/>
          <w:szCs w:val="28"/>
        </w:rPr>
        <w:t>月</w:t>
      </w:r>
      <w:r>
        <w:rPr>
          <w:rFonts w:ascii="Calibri" w:eastAsia="宋体" w:hAnsi="Calibri" w:cs="Times New Roman" w:hint="eastAsia"/>
          <w:sz w:val="28"/>
          <w:szCs w:val="28"/>
        </w:rPr>
        <w:t>21</w:t>
      </w:r>
      <w:r>
        <w:rPr>
          <w:rFonts w:ascii="Calibri" w:eastAsia="宋体" w:hAnsi="Calibri" w:cs="Times New Roman" w:hint="eastAsia"/>
          <w:sz w:val="28"/>
          <w:szCs w:val="28"/>
        </w:rPr>
        <w:t>日</w:t>
      </w:r>
    </w:p>
    <w:p w:rsidR="0078759A" w:rsidRDefault="0078759A">
      <w:pPr>
        <w:ind w:firstLine="420"/>
        <w:rPr>
          <w:rFonts w:ascii="Calibri" w:eastAsia="宋体" w:hAnsi="Calibri" w:cs="Times New Roman"/>
          <w:sz w:val="28"/>
          <w:szCs w:val="28"/>
        </w:rPr>
      </w:pPr>
    </w:p>
    <w:p w:rsidR="0078759A" w:rsidRDefault="0078759A">
      <w:pPr>
        <w:ind w:firstLine="420"/>
        <w:rPr>
          <w:rFonts w:ascii="Calibri" w:eastAsia="宋体" w:hAnsi="Calibri" w:cs="Times New Roman"/>
          <w:sz w:val="28"/>
          <w:szCs w:val="28"/>
        </w:rPr>
      </w:pPr>
    </w:p>
    <w:p w:rsidR="0078759A" w:rsidRDefault="0078759A">
      <w:pPr>
        <w:ind w:firstLine="420"/>
        <w:rPr>
          <w:rFonts w:ascii="Calibri" w:eastAsia="宋体" w:hAnsi="Calibri" w:cs="Times New Roman"/>
          <w:sz w:val="28"/>
          <w:szCs w:val="28"/>
        </w:rPr>
      </w:pPr>
    </w:p>
    <w:p w:rsidR="0078759A" w:rsidRDefault="004552AC">
      <w:pPr>
        <w:jc w:val="center"/>
        <w:rPr>
          <w:rFonts w:ascii="Calibri" w:eastAsia="宋体" w:hAnsi="Calibri" w:cs="Times New Roman"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lastRenderedPageBreak/>
        <w:t>跟</w:t>
      </w:r>
      <w:r>
        <w:rPr>
          <w:rFonts w:ascii="宋体" w:eastAsia="宋体" w:hAnsi="宋体" w:cs="Times New Roman" w:hint="eastAsia"/>
          <w:b/>
          <w:sz w:val="36"/>
          <w:szCs w:val="36"/>
        </w:rPr>
        <w:t xml:space="preserve"> </w:t>
      </w:r>
      <w:proofErr w:type="gramStart"/>
      <w:r>
        <w:rPr>
          <w:rFonts w:ascii="宋体" w:eastAsia="宋体" w:hAnsi="宋体" w:cs="Times New Roman" w:hint="eastAsia"/>
          <w:b/>
          <w:sz w:val="36"/>
          <w:szCs w:val="36"/>
        </w:rPr>
        <w:t>踪</w:t>
      </w:r>
      <w:proofErr w:type="gramEnd"/>
      <w:r>
        <w:rPr>
          <w:rFonts w:ascii="宋体" w:eastAsia="宋体" w:hAnsi="宋体" w:cs="Times New Roman" w:hint="eastAsia"/>
          <w:b/>
          <w:sz w:val="36"/>
          <w:szCs w:val="36"/>
        </w:rPr>
        <w:t xml:space="preserve"> </w:t>
      </w:r>
      <w:r>
        <w:rPr>
          <w:rFonts w:ascii="宋体" w:eastAsia="宋体" w:hAnsi="宋体" w:cs="Times New Roman" w:hint="eastAsia"/>
          <w:b/>
          <w:sz w:val="36"/>
          <w:szCs w:val="36"/>
        </w:rPr>
        <w:t>日</w:t>
      </w:r>
      <w:r>
        <w:rPr>
          <w:rFonts w:ascii="宋体" w:eastAsia="宋体" w:hAnsi="宋体" w:cs="Times New Roman" w:hint="eastAsia"/>
          <w:b/>
          <w:sz w:val="36"/>
          <w:szCs w:val="36"/>
        </w:rPr>
        <w:t xml:space="preserve"> </w:t>
      </w:r>
      <w:r>
        <w:rPr>
          <w:rFonts w:ascii="宋体" w:eastAsia="宋体" w:hAnsi="宋体" w:cs="Times New Roman" w:hint="eastAsia"/>
          <w:b/>
          <w:sz w:val="36"/>
          <w:szCs w:val="36"/>
        </w:rPr>
        <w:t>志</w:t>
      </w:r>
    </w:p>
    <w:tbl>
      <w:tblPr>
        <w:tblStyle w:val="a3"/>
        <w:tblW w:w="9172" w:type="dxa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902"/>
        <w:gridCol w:w="1593"/>
        <w:gridCol w:w="3677"/>
      </w:tblGrid>
      <w:tr w:rsidR="0078759A">
        <w:tc>
          <w:tcPr>
            <w:tcW w:w="9172" w:type="dxa"/>
            <w:gridSpan w:val="3"/>
          </w:tcPr>
          <w:p w:rsidR="0078759A" w:rsidRDefault="004552AC">
            <w:pPr>
              <w:jc w:val="left"/>
              <w:rPr>
                <w:rFonts w:ascii="微软雅黑" w:eastAsia="微软雅黑" w:hAnsi="微软雅黑" w:cs="Times New Roman"/>
                <w:sz w:val="24"/>
              </w:rPr>
            </w:pPr>
            <w:r>
              <w:rPr>
                <w:rFonts w:ascii="微软雅黑" w:eastAsia="微软雅黑" w:hAnsi="微软雅黑" w:cs="Times New Roman" w:hint="eastAsia"/>
                <w:sz w:val="28"/>
                <w:szCs w:val="28"/>
              </w:rPr>
              <w:t>工程名称：</w:t>
            </w:r>
            <w:r>
              <w:rPr>
                <w:rFonts w:ascii="微软雅黑" w:eastAsia="微软雅黑" w:hAnsi="微软雅黑" w:cs="Times New Roman" w:hint="eastAsia"/>
                <w:sz w:val="28"/>
                <w:szCs w:val="28"/>
              </w:rPr>
              <w:t>华中农业大学人文</w:t>
            </w:r>
            <w:proofErr w:type="gramStart"/>
            <w:r>
              <w:rPr>
                <w:rFonts w:ascii="微软雅黑" w:eastAsia="微软雅黑" w:hAnsi="微软雅黑" w:cs="Times New Roman" w:hint="eastAsia"/>
                <w:sz w:val="28"/>
                <w:szCs w:val="28"/>
              </w:rPr>
              <w:t>社科楼</w:t>
            </w:r>
            <w:proofErr w:type="gramEnd"/>
            <w:r>
              <w:rPr>
                <w:rFonts w:ascii="微软雅黑" w:eastAsia="微软雅黑" w:hAnsi="微软雅黑" w:cs="Times New Roman" w:hint="eastAsia"/>
                <w:sz w:val="28"/>
                <w:szCs w:val="28"/>
              </w:rPr>
              <w:t>项目工程</w:t>
            </w:r>
          </w:p>
        </w:tc>
      </w:tr>
      <w:tr w:rsidR="0078759A">
        <w:trPr>
          <w:trHeight w:val="395"/>
        </w:trPr>
        <w:tc>
          <w:tcPr>
            <w:tcW w:w="3902" w:type="dxa"/>
            <w:vAlign w:val="center"/>
          </w:tcPr>
          <w:p w:rsidR="0078759A" w:rsidRDefault="004552AC">
            <w:pPr>
              <w:jc w:val="left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日期：</w:t>
            </w:r>
            <w:r>
              <w:rPr>
                <w:rFonts w:ascii="Calibri" w:eastAsia="宋体" w:hAnsi="Calibri" w:cs="Times New Roman" w:hint="eastAsia"/>
                <w:sz w:val="24"/>
              </w:rPr>
              <w:t>202</w:t>
            </w:r>
            <w:r>
              <w:rPr>
                <w:rFonts w:ascii="Calibri" w:eastAsia="宋体" w:hAnsi="Calibri" w:cs="Times New Roman" w:hint="eastAsia"/>
                <w:sz w:val="24"/>
              </w:rPr>
              <w:t>4</w:t>
            </w:r>
            <w:r>
              <w:rPr>
                <w:rFonts w:ascii="Calibri" w:eastAsia="宋体" w:hAnsi="Calibri" w:cs="Times New Roman" w:hint="eastAsia"/>
                <w:sz w:val="24"/>
              </w:rPr>
              <w:t>年</w:t>
            </w:r>
            <w:r>
              <w:rPr>
                <w:rFonts w:ascii="Calibri" w:eastAsia="宋体" w:hAnsi="Calibri" w:cs="Times New Roman" w:hint="eastAsia"/>
                <w:sz w:val="24"/>
              </w:rPr>
              <w:t>1</w:t>
            </w:r>
            <w:r>
              <w:rPr>
                <w:rFonts w:ascii="Calibri" w:eastAsia="宋体" w:hAnsi="Calibri" w:cs="Times New Roman" w:hint="eastAsia"/>
                <w:sz w:val="24"/>
              </w:rPr>
              <w:t>月</w:t>
            </w:r>
            <w:r>
              <w:rPr>
                <w:rFonts w:ascii="Calibri" w:eastAsia="宋体" w:hAnsi="Calibri" w:cs="Times New Roman" w:hint="eastAsia"/>
                <w:sz w:val="24"/>
              </w:rPr>
              <w:t>19</w:t>
            </w:r>
            <w:r>
              <w:rPr>
                <w:rFonts w:ascii="Calibri" w:eastAsia="宋体" w:hAnsi="Calibri" w:cs="Times New Roman" w:hint="eastAsia"/>
                <w:sz w:val="24"/>
              </w:rPr>
              <w:t>日</w:t>
            </w:r>
          </w:p>
        </w:tc>
        <w:tc>
          <w:tcPr>
            <w:tcW w:w="1593" w:type="dxa"/>
            <w:vAlign w:val="center"/>
          </w:tcPr>
          <w:p w:rsidR="0078759A" w:rsidRDefault="004552AC">
            <w:pPr>
              <w:ind w:firstLineChars="150" w:firstLine="360"/>
              <w:jc w:val="left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星期</w:t>
            </w:r>
            <w:r>
              <w:rPr>
                <w:rFonts w:ascii="Calibri" w:eastAsia="宋体" w:hAnsi="Calibri" w:cs="Times New Roman" w:hint="eastAsia"/>
                <w:sz w:val="24"/>
              </w:rPr>
              <w:t>五</w:t>
            </w:r>
          </w:p>
        </w:tc>
        <w:tc>
          <w:tcPr>
            <w:tcW w:w="3677" w:type="dxa"/>
            <w:vAlign w:val="center"/>
          </w:tcPr>
          <w:p w:rsidR="0078759A" w:rsidRDefault="004552AC">
            <w:pPr>
              <w:ind w:firstLineChars="50" w:firstLine="120"/>
              <w:jc w:val="left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记录人：</w:t>
            </w:r>
            <w:r>
              <w:rPr>
                <w:rFonts w:ascii="Calibri" w:eastAsia="宋体" w:hAnsi="Calibri" w:cs="Times New Roman" w:hint="eastAsia"/>
                <w:sz w:val="24"/>
              </w:rPr>
              <w:t>柳军</w:t>
            </w:r>
          </w:p>
        </w:tc>
      </w:tr>
      <w:tr w:rsidR="0078759A">
        <w:trPr>
          <w:trHeight w:val="11681"/>
        </w:trPr>
        <w:tc>
          <w:tcPr>
            <w:tcW w:w="9172" w:type="dxa"/>
            <w:gridSpan w:val="3"/>
          </w:tcPr>
          <w:p w:rsidR="0078759A" w:rsidRDefault="004552AC">
            <w:pPr>
              <w:tabs>
                <w:tab w:val="left" w:pos="90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施工进度：</w:t>
            </w:r>
          </w:p>
          <w:p w:rsidR="0078759A" w:rsidRDefault="004552AC">
            <w:pPr>
              <w:numPr>
                <w:ilvl w:val="0"/>
                <w:numId w:val="1"/>
              </w:numPr>
              <w:tabs>
                <w:tab w:val="left" w:pos="90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工地临建施工</w:t>
            </w:r>
          </w:p>
          <w:p w:rsidR="0078759A" w:rsidRDefault="004552AC">
            <w:pPr>
              <w:numPr>
                <w:ilvl w:val="0"/>
                <w:numId w:val="1"/>
              </w:numPr>
              <w:tabs>
                <w:tab w:val="left" w:pos="90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监理例会对于基坑支护设计与原来汇报设计方案不一致的问题，学校基建部门提出要设计方优化，不得增加建设费用。</w:t>
            </w:r>
          </w:p>
          <w:p w:rsidR="0078759A" w:rsidRDefault="004552AC">
            <w:pPr>
              <w:tabs>
                <w:tab w:val="left" w:pos="90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、加快图纸设计进度</w:t>
            </w:r>
          </w:p>
          <w:p w:rsidR="0078759A" w:rsidRDefault="004552AC">
            <w:pPr>
              <w:tabs>
                <w:tab w:val="left" w:pos="90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</w:t>
            </w:r>
            <w:r>
              <w:rPr>
                <w:rFonts w:hint="eastAsia"/>
                <w:noProof/>
                <w:sz w:val="28"/>
                <w:szCs w:val="28"/>
              </w:rPr>
              <w:drawing>
                <wp:inline distT="0" distB="0" distL="114300" distR="114300">
                  <wp:extent cx="3740785" cy="5077460"/>
                  <wp:effectExtent l="0" t="0" r="12065" b="8890"/>
                  <wp:docPr id="1" name="图片 1" descr="1710115558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71011555827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0785" cy="5077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759A" w:rsidRDefault="004552AC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   </w:t>
            </w:r>
          </w:p>
        </w:tc>
      </w:tr>
    </w:tbl>
    <w:p w:rsidR="0078759A" w:rsidRDefault="0078759A"/>
    <w:sectPr w:rsidR="007875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2AC" w:rsidRDefault="004552AC" w:rsidP="002C140D">
      <w:r>
        <w:separator/>
      </w:r>
    </w:p>
  </w:endnote>
  <w:endnote w:type="continuationSeparator" w:id="0">
    <w:p w:rsidR="004552AC" w:rsidRDefault="004552AC" w:rsidP="002C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2AC" w:rsidRDefault="004552AC" w:rsidP="002C140D">
      <w:r>
        <w:separator/>
      </w:r>
    </w:p>
  </w:footnote>
  <w:footnote w:type="continuationSeparator" w:id="0">
    <w:p w:rsidR="004552AC" w:rsidRDefault="004552AC" w:rsidP="002C1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1DD8"/>
    <w:multiLevelType w:val="singleLevel"/>
    <w:tmpl w:val="1AFB1DD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xNzM2MTQyZTJjYTVlOWMyYmU0YTQ5OGM5ZTE2YTUifQ=="/>
  </w:docVars>
  <w:rsids>
    <w:rsidRoot w:val="542401A3"/>
    <w:rsid w:val="002C140D"/>
    <w:rsid w:val="004552AC"/>
    <w:rsid w:val="0078759A"/>
    <w:rsid w:val="00CB3D89"/>
    <w:rsid w:val="0C0A140B"/>
    <w:rsid w:val="284F03EF"/>
    <w:rsid w:val="36AF4EA6"/>
    <w:rsid w:val="48A13805"/>
    <w:rsid w:val="4D717C38"/>
    <w:rsid w:val="4ED43178"/>
    <w:rsid w:val="5021268B"/>
    <w:rsid w:val="542401A3"/>
    <w:rsid w:val="5451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autoRedefine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utoRedefine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0">
    <w:name w:val="正文_0"/>
    <w:autoRedefine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4">
    <w:name w:val="header"/>
    <w:basedOn w:val="a"/>
    <w:link w:val="Char"/>
    <w:rsid w:val="002C1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C140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2C1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C140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2C140D"/>
    <w:rPr>
      <w:sz w:val="18"/>
      <w:szCs w:val="18"/>
    </w:rPr>
  </w:style>
  <w:style w:type="character" w:customStyle="1" w:styleId="Char1">
    <w:name w:val="批注框文本 Char"/>
    <w:basedOn w:val="a0"/>
    <w:link w:val="a6"/>
    <w:rsid w:val="002C140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autoRedefine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utoRedefine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0">
    <w:name w:val="正文_0"/>
    <w:autoRedefine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4">
    <w:name w:val="header"/>
    <w:basedOn w:val="a"/>
    <w:link w:val="Char"/>
    <w:rsid w:val="002C1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C140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2C1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C140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2C140D"/>
    <w:rPr>
      <w:sz w:val="18"/>
      <w:szCs w:val="18"/>
    </w:rPr>
  </w:style>
  <w:style w:type="character" w:customStyle="1" w:styleId="Char1">
    <w:name w:val="批注框文本 Char"/>
    <w:basedOn w:val="a0"/>
    <w:link w:val="a6"/>
    <w:rsid w:val="002C140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</Words>
  <Characters>513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LWJSYX</dc:creator>
  <cp:lastModifiedBy>Sj-112</cp:lastModifiedBy>
  <cp:revision>2</cp:revision>
  <dcterms:created xsi:type="dcterms:W3CDTF">2024-01-22T08:06:00Z</dcterms:created>
  <dcterms:modified xsi:type="dcterms:W3CDTF">2024-03-12T13:13:00Z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C72B4F78575C46CCA685CD6731D11B9E_13</vt:lpwstr>
  </property>
</Properties>
</file>