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73" w:rsidRDefault="003C1AA6">
      <w:pPr>
        <w:pStyle w:val="2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 )</w:t>
      </w:r>
      <w:r>
        <w:rPr>
          <w:rFonts w:hint="eastAsia"/>
        </w:rPr>
        <w:t>跟踪日志</w:t>
      </w:r>
    </w:p>
    <w:p w:rsidR="00187473" w:rsidRDefault="003C1AA6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</w:t>
      </w:r>
      <w:r>
        <w:rPr>
          <w:rFonts w:ascii="宋体" w:eastAsia="宋体" w:hAnsi="宋体" w:cs="宋体" w:hint="eastAsia"/>
          <w:sz w:val="28"/>
          <w:szCs w:val="28"/>
        </w:rPr>
        <w:t>18864.67</w:t>
      </w:r>
      <w:r>
        <w:rPr>
          <w:rFonts w:ascii="宋体" w:eastAsia="宋体" w:hAnsi="宋体" w:cs="宋体" w:hint="eastAsia"/>
          <w:sz w:val="28"/>
          <w:szCs w:val="28"/>
        </w:rPr>
        <w:t>平方米，总建筑面积</w:t>
      </w:r>
      <w:r>
        <w:rPr>
          <w:rFonts w:ascii="宋体" w:eastAsia="宋体" w:hAnsi="宋体" w:cs="宋体" w:hint="eastAsia"/>
          <w:sz w:val="28"/>
          <w:szCs w:val="28"/>
        </w:rPr>
        <w:t xml:space="preserve"> 32493 </w:t>
      </w:r>
      <w:r>
        <w:rPr>
          <w:rFonts w:ascii="宋体" w:eastAsia="宋体" w:hAnsi="宋体" w:cs="宋体" w:hint="eastAsia"/>
          <w:sz w:val="28"/>
          <w:szCs w:val="28"/>
        </w:rPr>
        <w:t>平方米，地上建筑面积约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27793 </w:t>
      </w:r>
      <w:r>
        <w:rPr>
          <w:rFonts w:ascii="宋体" w:eastAsia="宋体" w:hAnsi="宋体" w:cs="宋体" w:hint="eastAsia"/>
          <w:sz w:val="28"/>
          <w:szCs w:val="28"/>
        </w:rPr>
        <w:t>平方米，地下建筑面积约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 4700 </w:t>
      </w:r>
      <w:r>
        <w:rPr>
          <w:rFonts w:ascii="宋体" w:eastAsia="宋体" w:hAnsi="宋体" w:cs="宋体" w:hint="eastAsia"/>
          <w:sz w:val="28"/>
          <w:szCs w:val="28"/>
        </w:rPr>
        <w:t>平方米。地上共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层，地下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层。建筑高度</w:t>
      </w:r>
      <w:r>
        <w:rPr>
          <w:rFonts w:ascii="宋体" w:eastAsia="宋体" w:hAnsi="宋体" w:cs="宋体" w:hint="eastAsia"/>
          <w:sz w:val="28"/>
          <w:szCs w:val="28"/>
        </w:rPr>
        <w:t xml:space="preserve"> 35.10</w:t>
      </w:r>
      <w:r>
        <w:rPr>
          <w:rFonts w:ascii="宋体" w:eastAsia="宋体" w:hAnsi="宋体" w:cs="宋体" w:hint="eastAsia"/>
          <w:sz w:val="28"/>
          <w:szCs w:val="28"/>
        </w:rPr>
        <w:t>米（建筑物室外地面到女儿墙顶）</w:t>
      </w:r>
      <w:r>
        <w:rPr>
          <w:rFonts w:hint="eastAsia"/>
          <w:sz w:val="28"/>
          <w:szCs w:val="28"/>
        </w:rPr>
        <w:t>。</w:t>
      </w:r>
    </w:p>
    <w:p w:rsidR="00187473" w:rsidRDefault="003C1A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187473" w:rsidRDefault="003C1AA6">
      <w:pPr>
        <w:ind w:firstLineChars="200" w:firstLine="560"/>
        <w:rPr>
          <w:rFonts w:ascii="宋体" w:hAnsi="宋体"/>
          <w:szCs w:val="21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合</w:t>
      </w:r>
      <w:r>
        <w:rPr>
          <w:rFonts w:ascii="宋体" w:eastAsia="宋体" w:hAnsi="宋体" w:cs="宋体" w:hint="eastAsia"/>
          <w:sz w:val="28"/>
          <w:szCs w:val="28"/>
        </w:rPr>
        <w:t>同金额：建筑安装工程费（含税）：人民币（大写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壹亿叁仟壹佰叁拾万</w:t>
      </w:r>
      <w:r>
        <w:rPr>
          <w:rFonts w:ascii="宋体" w:eastAsia="宋体" w:hAnsi="宋体" w:cs="宋体" w:hint="eastAsia"/>
          <w:sz w:val="28"/>
          <w:szCs w:val="28"/>
        </w:rPr>
        <w:t>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31300000.00</w:t>
      </w:r>
      <w:r>
        <w:rPr>
          <w:rFonts w:ascii="宋体" w:eastAsia="宋体" w:hAnsi="宋体" w:cs="宋体" w:hint="eastAsia"/>
          <w:sz w:val="28"/>
          <w:szCs w:val="28"/>
        </w:rPr>
        <w:t>元），暂列金额（含税）：人民币（大写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捌佰万元整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8000000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元）。（注：建筑安装工程费（不含暂列金额）投标报价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下浮率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11.29 %</w:t>
      </w:r>
      <w:r>
        <w:rPr>
          <w:rFonts w:ascii="宋体" w:eastAsia="宋体" w:hAnsi="宋体" w:cs="宋体" w:hint="eastAsia"/>
          <w:sz w:val="28"/>
          <w:szCs w:val="28"/>
        </w:rPr>
        <w:t>）。设计费（含税）：人民币（大写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贰佰玖拾伍万元整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2950000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</w:t>
      </w:r>
    </w:p>
    <w:p w:rsidR="00187473" w:rsidRDefault="003C1AA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187473" w:rsidRDefault="00187473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187473" w:rsidRDefault="003C1AA6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187473" w:rsidRDefault="003C1AA6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</w:p>
    <w:p w:rsidR="00187473" w:rsidRDefault="003C1AA6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187473" w:rsidRDefault="00187473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187473" w:rsidRDefault="00187473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187473" w:rsidRDefault="00187473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187473" w:rsidRDefault="00187473">
      <w:pPr>
        <w:rPr>
          <w:rFonts w:ascii="Calibri" w:eastAsia="宋体" w:hAnsi="Calibri" w:cs="Times New Roman"/>
          <w:sz w:val="28"/>
          <w:szCs w:val="28"/>
        </w:rPr>
      </w:pPr>
    </w:p>
    <w:p w:rsidR="00187473" w:rsidRDefault="003C1AA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187473">
        <w:tc>
          <w:tcPr>
            <w:tcW w:w="9172" w:type="dxa"/>
            <w:gridSpan w:val="3"/>
          </w:tcPr>
          <w:p w:rsidR="00187473" w:rsidRDefault="003C1AA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187473">
        <w:trPr>
          <w:trHeight w:val="395"/>
        </w:trPr>
        <w:tc>
          <w:tcPr>
            <w:tcW w:w="3902" w:type="dxa"/>
            <w:vAlign w:val="center"/>
          </w:tcPr>
          <w:p w:rsidR="00187473" w:rsidRDefault="003C1AA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87473" w:rsidRDefault="003C1AA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187473" w:rsidRDefault="003C1AA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187473">
        <w:trPr>
          <w:trHeight w:val="11681"/>
        </w:trPr>
        <w:tc>
          <w:tcPr>
            <w:tcW w:w="9172" w:type="dxa"/>
            <w:gridSpan w:val="3"/>
          </w:tcPr>
          <w:p w:rsidR="00FD586F" w:rsidRDefault="003C1AA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施工进度：基坑底板垫层混凝土浇筑</w:t>
            </w:r>
          </w:p>
          <w:p w:rsidR="00187473" w:rsidRDefault="003C1AA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5677535" cy="3028950"/>
                  <wp:effectExtent l="0" t="0" r="18415" b="0"/>
                  <wp:docPr id="5" name="图片 5" descr="171271441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127144144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3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73" w:rsidRDefault="003C1AA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 xml:space="preserve">   </w:t>
            </w:r>
          </w:p>
          <w:p w:rsidR="00187473" w:rsidRDefault="00187473">
            <w:pPr>
              <w:widowControl/>
              <w:jc w:val="left"/>
            </w:pPr>
          </w:p>
          <w:p w:rsidR="00187473" w:rsidRDefault="0018747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187473" w:rsidRDefault="00187473">
      <w:pPr>
        <w:rPr>
          <w:rFonts w:ascii="宋体" w:eastAsia="宋体" w:hAnsi="宋体" w:cs="Times New Roman"/>
          <w:b/>
          <w:sz w:val="36"/>
          <w:szCs w:val="36"/>
        </w:rPr>
      </w:pPr>
    </w:p>
    <w:p w:rsidR="00187473" w:rsidRDefault="003C1AA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187473">
        <w:tc>
          <w:tcPr>
            <w:tcW w:w="9172" w:type="dxa"/>
            <w:gridSpan w:val="3"/>
          </w:tcPr>
          <w:p w:rsidR="00187473" w:rsidRDefault="003C1AA6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187473">
        <w:trPr>
          <w:trHeight w:val="395"/>
        </w:trPr>
        <w:tc>
          <w:tcPr>
            <w:tcW w:w="3902" w:type="dxa"/>
            <w:vAlign w:val="center"/>
          </w:tcPr>
          <w:p w:rsidR="00187473" w:rsidRDefault="003C1AA6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87473" w:rsidRDefault="003C1AA6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187473" w:rsidRDefault="003C1AA6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187473">
        <w:trPr>
          <w:trHeight w:val="11681"/>
        </w:trPr>
        <w:tc>
          <w:tcPr>
            <w:tcW w:w="9172" w:type="dxa"/>
            <w:gridSpan w:val="3"/>
          </w:tcPr>
          <w:p w:rsidR="00187473" w:rsidRDefault="003C1AA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施工进度：</w:t>
            </w:r>
            <w:bookmarkStart w:id="0" w:name="_GoBack"/>
            <w:r>
              <w:rPr>
                <w:rFonts w:ascii="宋体" w:eastAsia="宋体" w:hAnsi="宋体" w:cs="宋体" w:hint="eastAsia"/>
                <w:sz w:val="24"/>
              </w:rPr>
              <w:t>1.</w:t>
            </w:r>
            <w:r>
              <w:rPr>
                <w:rFonts w:ascii="宋体" w:eastAsia="宋体" w:hAnsi="宋体" w:cs="宋体" w:hint="eastAsia"/>
                <w:sz w:val="24"/>
              </w:rPr>
              <w:t>底板柱墩基础土方掏挖；</w:t>
            </w:r>
            <w:r>
              <w:rPr>
                <w:rFonts w:ascii="宋体" w:eastAsia="宋体" w:hAnsi="宋体" w:cs="宋体" w:hint="eastAsia"/>
                <w:sz w:val="24"/>
              </w:rPr>
              <w:t>2.</w:t>
            </w:r>
            <w:r>
              <w:rPr>
                <w:rFonts w:ascii="宋体" w:eastAsia="宋体" w:hAnsi="宋体" w:cs="宋体" w:hint="eastAsia"/>
                <w:sz w:val="24"/>
              </w:rPr>
              <w:t>基坑底板垫层混凝土浇筑；</w:t>
            </w:r>
            <w:r>
              <w:rPr>
                <w:rFonts w:ascii="宋体" w:eastAsia="宋体" w:hAnsi="宋体" w:cs="宋体" w:hint="eastAsia"/>
                <w:sz w:val="24"/>
              </w:rPr>
              <w:t>3.</w:t>
            </w:r>
            <w:r>
              <w:rPr>
                <w:rFonts w:ascii="宋体" w:eastAsia="宋体" w:hAnsi="宋体" w:cs="宋体" w:hint="eastAsia"/>
                <w:sz w:val="24"/>
              </w:rPr>
              <w:t>砌筑砖胎膜</w:t>
            </w:r>
            <w:bookmarkEnd w:id="0"/>
          </w:p>
          <w:p w:rsidR="00187473" w:rsidRDefault="003C1AA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5684520" cy="4262120"/>
                  <wp:effectExtent l="0" t="0" r="0" b="5080"/>
                  <wp:docPr id="10" name="图片 10" descr="1391b8a1e937ebafda12141f3f983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391b8a1e937ebafda12141f3f983a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20" cy="42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73" w:rsidRDefault="003C1AA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lastRenderedPageBreak/>
              <w:drawing>
                <wp:inline distT="0" distB="0" distL="114300" distR="114300">
                  <wp:extent cx="2637790" cy="3519170"/>
                  <wp:effectExtent l="0" t="0" r="13970" b="1270"/>
                  <wp:docPr id="11" name="图片 11" descr="dcdbf74b67d09e64f944aa0afca0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cdbf74b67d09e64f944aa0afca009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35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2640330" cy="3521075"/>
                  <wp:effectExtent l="0" t="0" r="11430" b="14605"/>
                  <wp:docPr id="13" name="图片 13" descr="d40247e873fac1b53fe568ce76bed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40247e873fac1b53fe568ce76bedf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35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73" w:rsidRDefault="00187473">
            <w:pPr>
              <w:widowControl/>
              <w:jc w:val="left"/>
            </w:pPr>
          </w:p>
          <w:p w:rsidR="00187473" w:rsidRDefault="003C1AA6">
            <w:pPr>
              <w:widowControl/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640965" cy="3522980"/>
                  <wp:effectExtent l="0" t="0" r="10795" b="12700"/>
                  <wp:docPr id="12" name="图片 12" descr="79bac3d3c8c426653bad9db30adaf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9bac3d3c8c426653bad9db30adafe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5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473" w:rsidRDefault="0018747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187473" w:rsidRDefault="00187473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187473" w:rsidRDefault="003C1AA6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</w:tbl>
    <w:p w:rsidR="00187473" w:rsidRDefault="00187473"/>
    <w:sectPr w:rsidR="001874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AA6" w:rsidRDefault="003C1AA6" w:rsidP="00FD586F">
      <w:r>
        <w:separator/>
      </w:r>
    </w:p>
  </w:endnote>
  <w:endnote w:type="continuationSeparator" w:id="0">
    <w:p w:rsidR="003C1AA6" w:rsidRDefault="003C1AA6" w:rsidP="00FD5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AA6" w:rsidRDefault="003C1AA6" w:rsidP="00FD586F">
      <w:r>
        <w:separator/>
      </w:r>
    </w:p>
  </w:footnote>
  <w:footnote w:type="continuationSeparator" w:id="0">
    <w:p w:rsidR="003C1AA6" w:rsidRDefault="003C1AA6" w:rsidP="00FD58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238F4BE3"/>
    <w:rsid w:val="00187473"/>
    <w:rsid w:val="003C1AA6"/>
    <w:rsid w:val="00FD586F"/>
    <w:rsid w:val="238F4BE3"/>
    <w:rsid w:val="247569FD"/>
    <w:rsid w:val="27C17471"/>
    <w:rsid w:val="2B360BCD"/>
    <w:rsid w:val="2F511C1E"/>
    <w:rsid w:val="47714758"/>
    <w:rsid w:val="4E2551EC"/>
    <w:rsid w:val="6919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FD58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D586F"/>
    <w:rPr>
      <w:kern w:val="2"/>
      <w:sz w:val="18"/>
      <w:szCs w:val="18"/>
    </w:rPr>
  </w:style>
  <w:style w:type="paragraph" w:styleId="a5">
    <w:name w:val="footer"/>
    <w:basedOn w:val="a"/>
    <w:link w:val="Char0"/>
    <w:rsid w:val="00FD58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D586F"/>
    <w:rPr>
      <w:kern w:val="2"/>
      <w:sz w:val="18"/>
      <w:szCs w:val="18"/>
    </w:rPr>
  </w:style>
  <w:style w:type="paragraph" w:styleId="a6">
    <w:name w:val="Balloon Text"/>
    <w:basedOn w:val="a"/>
    <w:link w:val="Char1"/>
    <w:rsid w:val="00FD586F"/>
    <w:rPr>
      <w:sz w:val="18"/>
      <w:szCs w:val="18"/>
    </w:rPr>
  </w:style>
  <w:style w:type="character" w:customStyle="1" w:styleId="Char1">
    <w:name w:val="批注框文本 Char"/>
    <w:basedOn w:val="a0"/>
    <w:link w:val="a6"/>
    <w:rsid w:val="00FD586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FD58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D586F"/>
    <w:rPr>
      <w:kern w:val="2"/>
      <w:sz w:val="18"/>
      <w:szCs w:val="18"/>
    </w:rPr>
  </w:style>
  <w:style w:type="paragraph" w:styleId="a5">
    <w:name w:val="footer"/>
    <w:basedOn w:val="a"/>
    <w:link w:val="Char0"/>
    <w:rsid w:val="00FD58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D586F"/>
    <w:rPr>
      <w:kern w:val="2"/>
      <w:sz w:val="18"/>
      <w:szCs w:val="18"/>
    </w:rPr>
  </w:style>
  <w:style w:type="paragraph" w:styleId="a6">
    <w:name w:val="Balloon Text"/>
    <w:basedOn w:val="a"/>
    <w:link w:val="Char1"/>
    <w:rsid w:val="00FD586F"/>
    <w:rPr>
      <w:sz w:val="18"/>
      <w:szCs w:val="18"/>
    </w:rPr>
  </w:style>
  <w:style w:type="character" w:customStyle="1" w:styleId="Char1">
    <w:name w:val="批注框文本 Char"/>
    <w:basedOn w:val="a0"/>
    <w:link w:val="a6"/>
    <w:rsid w:val="00FD586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92</Words>
  <Characters>531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2</cp:revision>
  <dcterms:created xsi:type="dcterms:W3CDTF">2024-04-01T08:36:00Z</dcterms:created>
  <dcterms:modified xsi:type="dcterms:W3CDTF">2024-04-12T06:50:00Z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1D70080C2A514D79BCBFCFABDF57786A_13</vt:lpwstr>
  </property>
</Properties>
</file>