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C5" w:rsidRDefault="003F0FB6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F79C5" w:rsidRDefault="00EF79C5">
      <w:pPr>
        <w:jc w:val="center"/>
        <w:rPr>
          <w:sz w:val="48"/>
          <w:szCs w:val="48"/>
        </w:rPr>
      </w:pPr>
    </w:p>
    <w:p w:rsidR="00EF79C5" w:rsidRDefault="003F0FB6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国家生物育种产教融合创新平台种猪基地建设项目</w:t>
      </w:r>
    </w:p>
    <w:p w:rsidR="00EF79C5" w:rsidRDefault="00EF79C5">
      <w:pPr>
        <w:jc w:val="center"/>
        <w:rPr>
          <w:sz w:val="32"/>
          <w:szCs w:val="32"/>
        </w:rPr>
      </w:pPr>
    </w:p>
    <w:p w:rsidR="00EF79C5" w:rsidRDefault="00EF79C5">
      <w:pPr>
        <w:jc w:val="center"/>
        <w:rPr>
          <w:sz w:val="44"/>
          <w:szCs w:val="44"/>
        </w:rPr>
      </w:pPr>
    </w:p>
    <w:p w:rsidR="00EF79C5" w:rsidRDefault="00EF79C5">
      <w:pPr>
        <w:jc w:val="center"/>
        <w:rPr>
          <w:sz w:val="44"/>
          <w:szCs w:val="44"/>
        </w:rPr>
      </w:pPr>
    </w:p>
    <w:p w:rsidR="00EF79C5" w:rsidRDefault="003F0FB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F79C5" w:rsidRDefault="00EF79C5">
      <w:pPr>
        <w:jc w:val="center"/>
        <w:rPr>
          <w:sz w:val="44"/>
          <w:szCs w:val="44"/>
        </w:rPr>
      </w:pPr>
    </w:p>
    <w:p w:rsidR="00EF79C5" w:rsidRDefault="003F0FB6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F79C5" w:rsidRDefault="00EF79C5">
      <w:pPr>
        <w:jc w:val="center"/>
        <w:rPr>
          <w:sz w:val="44"/>
          <w:szCs w:val="44"/>
        </w:rPr>
      </w:pPr>
    </w:p>
    <w:p w:rsidR="00EF79C5" w:rsidRDefault="003F0FB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F79C5" w:rsidRDefault="00EF79C5">
      <w:pPr>
        <w:jc w:val="center"/>
        <w:rPr>
          <w:sz w:val="44"/>
          <w:szCs w:val="44"/>
        </w:rPr>
      </w:pPr>
    </w:p>
    <w:p w:rsidR="00EF79C5" w:rsidRDefault="003F0FB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F79C5" w:rsidRDefault="00EF79C5">
      <w:pPr>
        <w:jc w:val="center"/>
        <w:rPr>
          <w:sz w:val="32"/>
          <w:szCs w:val="32"/>
        </w:rPr>
      </w:pPr>
    </w:p>
    <w:p w:rsidR="00EF79C5" w:rsidRDefault="00EF79C5">
      <w:pPr>
        <w:jc w:val="center"/>
        <w:rPr>
          <w:sz w:val="32"/>
          <w:szCs w:val="32"/>
        </w:rPr>
      </w:pPr>
    </w:p>
    <w:p w:rsidR="00EF79C5" w:rsidRDefault="00EF79C5">
      <w:pPr>
        <w:jc w:val="center"/>
        <w:rPr>
          <w:sz w:val="32"/>
          <w:szCs w:val="32"/>
        </w:rPr>
      </w:pPr>
    </w:p>
    <w:p w:rsidR="00EF79C5" w:rsidRDefault="00EF79C5">
      <w:pPr>
        <w:jc w:val="center"/>
        <w:rPr>
          <w:sz w:val="32"/>
          <w:szCs w:val="32"/>
        </w:rPr>
      </w:pPr>
    </w:p>
    <w:p w:rsidR="00EF79C5" w:rsidRDefault="00EF79C5">
      <w:pPr>
        <w:rPr>
          <w:sz w:val="32"/>
          <w:szCs w:val="32"/>
        </w:rPr>
      </w:pPr>
    </w:p>
    <w:p w:rsidR="00EF79C5" w:rsidRDefault="003F0FB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F79C5" w:rsidRDefault="003F0FB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EF79C5" w:rsidRDefault="003F0FB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</w:t>
      </w:r>
    </w:p>
    <w:p w:rsidR="00EF79C5" w:rsidRDefault="00EF79C5">
      <w:pPr>
        <w:rPr>
          <w:rFonts w:ascii="黑体" w:eastAsia="黑体"/>
          <w:b/>
          <w:sz w:val="48"/>
          <w:szCs w:val="48"/>
        </w:rPr>
      </w:pPr>
    </w:p>
    <w:p w:rsidR="00EF79C5" w:rsidRDefault="003F0FB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EF79C5">
        <w:tc>
          <w:tcPr>
            <w:tcW w:w="9066" w:type="dxa"/>
            <w:gridSpan w:val="3"/>
          </w:tcPr>
          <w:p w:rsidR="00EF79C5" w:rsidRDefault="003F0FB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国家生物育种产教融合创新平台种猪基地建设项目</w:t>
            </w:r>
          </w:p>
        </w:tc>
      </w:tr>
      <w:tr w:rsidR="00EF79C5">
        <w:trPr>
          <w:trHeight w:val="395"/>
        </w:trPr>
        <w:tc>
          <w:tcPr>
            <w:tcW w:w="3902" w:type="dxa"/>
            <w:vAlign w:val="center"/>
          </w:tcPr>
          <w:p w:rsidR="00EF79C5" w:rsidRDefault="003F0FB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F79C5" w:rsidRDefault="003F0FB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EF79C5" w:rsidRDefault="003F0FB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EF79C5">
        <w:trPr>
          <w:trHeight w:val="10098"/>
        </w:trPr>
        <w:tc>
          <w:tcPr>
            <w:tcW w:w="9066" w:type="dxa"/>
            <w:gridSpan w:val="3"/>
          </w:tcPr>
          <w:p w:rsidR="00EF79C5" w:rsidRDefault="003F0FB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EF79C5" w:rsidRDefault="003F0FB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报警系统、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F79C5" w:rsidRDefault="003F0FB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施工单位：中建建工建设有限公司</w:t>
            </w:r>
            <w:r w:rsid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F79C5" w:rsidRDefault="003F0FB6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33820084.31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叁仟叁佰捌拾贰万零捌拾肆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元叁角壹分；其中专业工程暂估价金额：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人民币（大写）玖拾万元整；暂列金额：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人民币（大写）贰拾万元整。</w:t>
            </w:r>
          </w:p>
          <w:p w:rsidR="00EF79C5" w:rsidRDefault="003F0FB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EF79C5" w:rsidRPr="003D129A" w:rsidRDefault="003F0FB6" w:rsidP="003D129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EF79C5" w:rsidRDefault="003F0FB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营养与设备研发中心：±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0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以下墙体灰砂砖砌筑，混凝土包柱脚；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科教成果展示厅：回填土夯实；</w:t>
            </w:r>
          </w:p>
          <w:p w:rsidR="00EF79C5" w:rsidRPr="003D129A" w:rsidRDefault="00CC7641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科研猪舍：粪槽墙体、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架空板支模板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浇筑混</w:t>
            </w:r>
            <w:bookmarkStart w:id="0" w:name="_GoBack"/>
            <w:bookmarkEnd w:id="0"/>
            <w:r w:rsidR="003F0FB6"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凝土，钢结构安装，土方回填；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科教基地工作区：回填土夯实；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/>
                <w:sz w:val="28"/>
                <w:szCs w:val="28"/>
              </w:rPr>
              <w:t>隔离舍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：电动闸阀</w:t>
            </w:r>
            <w:proofErr w:type="gramStart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井基础</w:t>
            </w:r>
            <w:proofErr w:type="gramEnd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浇筑，</w:t>
            </w:r>
            <w:proofErr w:type="gramStart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泵池砖</w:t>
            </w:r>
            <w:proofErr w:type="gramEnd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胎膜砌筑，</w:t>
            </w:r>
            <w:proofErr w:type="gramStart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除臭区</w:t>
            </w:r>
            <w:proofErr w:type="gramEnd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垫层浇筑；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/>
                <w:sz w:val="28"/>
                <w:szCs w:val="28"/>
              </w:rPr>
              <w:t>测定舍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proofErr w:type="gramStart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基础梁支模</w:t>
            </w:r>
            <w:proofErr w:type="gramEnd"/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版；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东侧参观通道：通道混凝土浇筑；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室外排水：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4#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楼室外电动闸板阀井砌筑，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6#</w:t>
            </w: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楼电动闸板阀井浇筑；</w:t>
            </w:r>
          </w:p>
          <w:p w:rsidR="00EF79C5" w:rsidRPr="003D129A" w:rsidRDefault="003F0FB6" w:rsidP="003D129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D129A">
              <w:rPr>
                <w:rFonts w:asciiTheme="minorEastAsia" w:hAnsiTheme="minorEastAsia" w:cs="方正仿宋简体" w:hint="eastAsia"/>
                <w:sz w:val="28"/>
                <w:szCs w:val="28"/>
              </w:rPr>
              <w:t>围墙：围墙墙面甩浆。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科教成果展示厅回填土夯实：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E2D03C2" wp14:editId="6FF5D4C8">
                  <wp:extent cx="5615940" cy="4211955"/>
                  <wp:effectExtent l="0" t="0" r="7620" b="9525"/>
                  <wp:docPr id="5" name="图片 5" descr="IMG_20240328_15124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28_1512408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科研猪舍架空板，粪池：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4F0FC69" wp14:editId="6C101671">
                  <wp:extent cx="5615940" cy="4211955"/>
                  <wp:effectExtent l="0" t="0" r="7620" b="9525"/>
                  <wp:docPr id="6" name="图片 6" descr="IMG_20240328_151058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8_1510582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科研猪舍钢结构：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039E623" wp14:editId="083E9493">
                  <wp:extent cx="5615940" cy="4211955"/>
                  <wp:effectExtent l="0" t="0" r="7620" b="9525"/>
                  <wp:docPr id="8" name="图片 8" descr="IMG_20240326_16355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6_1635557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3D6864B" wp14:editId="37EAE29C">
                  <wp:extent cx="5615940" cy="4211955"/>
                  <wp:effectExtent l="0" t="0" r="7620" b="9525"/>
                  <wp:docPr id="7" name="图片 7" descr="IMG_20240326_16545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6_1654554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科研猪舍回填土：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9043BB6" wp14:editId="42738212">
                  <wp:extent cx="5615940" cy="4211955"/>
                  <wp:effectExtent l="0" t="0" r="7620" b="9525"/>
                  <wp:docPr id="9" name="图片 9" descr="IMG_20240326_16550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6_1655051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科教基地工作区回填土夯实：</w:t>
            </w:r>
          </w:p>
          <w:p w:rsidR="00EF79C5" w:rsidRDefault="003F0FB6">
            <w:pPr>
              <w:rPr>
                <w:bCs/>
                <w:color w:val="FF0000"/>
                <w:sz w:val="24"/>
                <w:szCs w:val="24"/>
              </w:rPr>
            </w:pPr>
            <w:r>
              <w:rPr>
                <w:rFonts w:hint="eastAsia"/>
                <w:bCs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451B4EB" wp14:editId="2D96870B">
                  <wp:extent cx="5615940" cy="4211955"/>
                  <wp:effectExtent l="0" t="0" r="7620" b="9525"/>
                  <wp:docPr id="4" name="图片 4" descr="IMG_20240328_15120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28_1512046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东侧参观通道：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2C78B83" wp14:editId="3C3FE440">
                  <wp:extent cx="5615940" cy="4211955"/>
                  <wp:effectExtent l="0" t="0" r="7620" b="9525"/>
                  <wp:docPr id="3" name="图片 3" descr="IMG_20240328_15120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28_1512099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科研猪舍电动闸板阀井：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A2445EA" wp14:editId="5C9B0A9B">
                  <wp:extent cx="5615940" cy="4211955"/>
                  <wp:effectExtent l="0" t="0" r="7620" b="9525"/>
                  <wp:docPr id="2" name="图片 2" descr="IMG_20240328_15110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28_1511009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隔离舍电动闸阀井基础：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2F2CC07" wp14:editId="7789FBB6">
                  <wp:extent cx="5596255" cy="4197350"/>
                  <wp:effectExtent l="0" t="0" r="12065" b="8890"/>
                  <wp:docPr id="10" name="图片 10" descr="IMG_20240329_16475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9_1647507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38A66CA" wp14:editId="6F95F59F">
                  <wp:extent cx="5596255" cy="4197350"/>
                  <wp:effectExtent l="0" t="0" r="12065" b="8890"/>
                  <wp:docPr id="11" name="图片 11" descr="IMG_20240329_164907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9_1649072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隔离舍泵池：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66FCD556" wp14:editId="0C9138C2">
                  <wp:extent cx="5596255" cy="4197350"/>
                  <wp:effectExtent l="0" t="0" r="12065" b="8890"/>
                  <wp:docPr id="12" name="图片 12" descr="IMG_20240326_11593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6_1159375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隔离舍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除臭区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垫层：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3A3B2F43" wp14:editId="0B90ED71">
                  <wp:extent cx="5528945" cy="4147820"/>
                  <wp:effectExtent l="0" t="0" r="3175" b="12700"/>
                  <wp:docPr id="13" name="图片 13" descr="IMG_20240329_164550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9_1645509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测定舍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除臭区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基础梁：</w:t>
            </w:r>
          </w:p>
          <w:p w:rsidR="00EF79C5" w:rsidRDefault="003F0FB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51F1C232" wp14:editId="42B3D034">
                  <wp:extent cx="5310505" cy="3982720"/>
                  <wp:effectExtent l="0" t="0" r="8255" b="10160"/>
                  <wp:docPr id="14" name="图片 14" descr="IMG_20240326_115908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6_1159087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398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围墙墙面甩浆：</w:t>
            </w:r>
          </w:p>
          <w:p w:rsidR="00EF79C5" w:rsidRDefault="003F0FB6">
            <w:pPr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07474525" wp14:editId="54343F48">
                  <wp:extent cx="5615940" cy="4211955"/>
                  <wp:effectExtent l="0" t="0" r="7620" b="9525"/>
                  <wp:docPr id="1" name="图片 1" descr="IMG_20240328_15141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28_1514193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9C5" w:rsidRDefault="003F0FB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EF79C5" w:rsidRDefault="00EF79C5">
      <w:pPr>
        <w:rPr>
          <w:szCs w:val="36"/>
        </w:rPr>
      </w:pPr>
    </w:p>
    <w:sectPr w:rsidR="00EF79C5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FB6" w:rsidRDefault="003F0FB6" w:rsidP="003D129A">
      <w:r>
        <w:separator/>
      </w:r>
    </w:p>
  </w:endnote>
  <w:endnote w:type="continuationSeparator" w:id="0">
    <w:p w:rsidR="003F0FB6" w:rsidRDefault="003F0FB6" w:rsidP="003D1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FB6" w:rsidRDefault="003F0FB6" w:rsidP="003D129A">
      <w:r>
        <w:separator/>
      </w:r>
    </w:p>
  </w:footnote>
  <w:footnote w:type="continuationSeparator" w:id="0">
    <w:p w:rsidR="003F0FB6" w:rsidRDefault="003F0FB6" w:rsidP="003D1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139036B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29A"/>
    <w:rsid w:val="003D1617"/>
    <w:rsid w:val="003D2ECE"/>
    <w:rsid w:val="003D5E0D"/>
    <w:rsid w:val="003D60BD"/>
    <w:rsid w:val="003D7E1D"/>
    <w:rsid w:val="003E1FE8"/>
    <w:rsid w:val="003E3656"/>
    <w:rsid w:val="003E5587"/>
    <w:rsid w:val="003F0FB6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D7D2D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C764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EF79C5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93804FB"/>
    <w:rsid w:val="198D4D6F"/>
    <w:rsid w:val="19AD45D1"/>
    <w:rsid w:val="19E745D6"/>
    <w:rsid w:val="1A7A73BC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316055B"/>
    <w:rsid w:val="234D0636"/>
    <w:rsid w:val="24855565"/>
    <w:rsid w:val="24F9484E"/>
    <w:rsid w:val="25281063"/>
    <w:rsid w:val="25525974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EF8334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45C7D48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722A5E"/>
    <w:rsid w:val="53CA6BA5"/>
    <w:rsid w:val="53E6603A"/>
    <w:rsid w:val="558C368D"/>
    <w:rsid w:val="55931618"/>
    <w:rsid w:val="565D75AA"/>
    <w:rsid w:val="56773CE3"/>
    <w:rsid w:val="56F27294"/>
    <w:rsid w:val="588538C5"/>
    <w:rsid w:val="58A2474F"/>
    <w:rsid w:val="5C8D2BBF"/>
    <w:rsid w:val="5CE17675"/>
    <w:rsid w:val="5E154934"/>
    <w:rsid w:val="5EE61053"/>
    <w:rsid w:val="5FDC1F4C"/>
    <w:rsid w:val="60156A4D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821F07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BCC0B91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EA337-2B43-4EA7-8D21-3F1800822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141</Words>
  <Characters>805</Characters>
  <Application>Microsoft Office Word</Application>
  <DocSecurity>0</DocSecurity>
  <Lines>6</Lines>
  <Paragraphs>1</Paragraphs>
  <ScaleCrop>false</ScaleCrop>
  <Company>CN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2024-04-03T03:25:00Z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