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2326B9D">
      <w:pPr>
        <w:jc w:val="center"/>
        <w:rPr>
          <w:rFonts w:hint="eastAsia"/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 w14:paraId="2F550EAA">
      <w:pPr>
        <w:jc w:val="center"/>
        <w:rPr>
          <w:sz w:val="48"/>
          <w:szCs w:val="48"/>
        </w:rPr>
      </w:pPr>
    </w:p>
    <w:p w14:paraId="03D86EAD">
      <w:pPr>
        <w:jc w:val="center"/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/>
          <w:sz w:val="48"/>
          <w:szCs w:val="48"/>
          <w:lang w:eastAsia="zh-CN"/>
        </w:rPr>
        <w:t>华中农业大学表型检测温室升级改造工程</w:t>
      </w:r>
    </w:p>
    <w:p w14:paraId="5101AC34">
      <w:pPr>
        <w:jc w:val="center"/>
        <w:rPr>
          <w:sz w:val="32"/>
          <w:szCs w:val="32"/>
        </w:rPr>
      </w:pPr>
    </w:p>
    <w:p w14:paraId="385FA67F">
      <w:pPr>
        <w:jc w:val="center"/>
        <w:rPr>
          <w:sz w:val="44"/>
          <w:szCs w:val="44"/>
        </w:rPr>
      </w:pPr>
    </w:p>
    <w:p w14:paraId="32BE48D2">
      <w:pPr>
        <w:jc w:val="center"/>
        <w:rPr>
          <w:sz w:val="44"/>
          <w:szCs w:val="44"/>
        </w:rPr>
      </w:pPr>
    </w:p>
    <w:p w14:paraId="0BD0D8F2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0D982F02">
      <w:pPr>
        <w:jc w:val="center"/>
        <w:rPr>
          <w:sz w:val="44"/>
          <w:szCs w:val="44"/>
        </w:rPr>
      </w:pPr>
    </w:p>
    <w:p w14:paraId="5E37CF3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18E90218">
      <w:pPr>
        <w:jc w:val="center"/>
        <w:rPr>
          <w:sz w:val="44"/>
          <w:szCs w:val="44"/>
        </w:rPr>
      </w:pPr>
    </w:p>
    <w:p w14:paraId="557D316E">
      <w:pPr>
        <w:jc w:val="center"/>
        <w:rPr>
          <w:rFonts w:hint="eastAsia" w:eastAsiaTheme="minorEastAsia"/>
          <w:sz w:val="44"/>
          <w:szCs w:val="44"/>
          <w:lang w:eastAsia="zh-CN"/>
        </w:rPr>
      </w:pPr>
      <w:r>
        <w:rPr>
          <w:rFonts w:hint="eastAsia"/>
          <w:sz w:val="44"/>
          <w:szCs w:val="44"/>
          <w:lang w:val="en-US" w:eastAsia="zh-CN"/>
        </w:rPr>
        <w:t>周</w:t>
      </w:r>
    </w:p>
    <w:p w14:paraId="7106E445">
      <w:pPr>
        <w:jc w:val="center"/>
        <w:rPr>
          <w:sz w:val="44"/>
          <w:szCs w:val="44"/>
        </w:rPr>
      </w:pPr>
    </w:p>
    <w:p w14:paraId="086F0965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3E35C065">
      <w:pPr>
        <w:jc w:val="center"/>
        <w:rPr>
          <w:sz w:val="32"/>
          <w:szCs w:val="32"/>
        </w:rPr>
      </w:pPr>
    </w:p>
    <w:p w14:paraId="408C631E">
      <w:pPr>
        <w:jc w:val="center"/>
        <w:rPr>
          <w:sz w:val="32"/>
          <w:szCs w:val="32"/>
        </w:rPr>
      </w:pPr>
    </w:p>
    <w:p w14:paraId="6BC44FEE">
      <w:pPr>
        <w:jc w:val="center"/>
        <w:rPr>
          <w:sz w:val="32"/>
          <w:szCs w:val="32"/>
        </w:rPr>
      </w:pPr>
    </w:p>
    <w:p w14:paraId="26392F35">
      <w:pPr>
        <w:rPr>
          <w:sz w:val="32"/>
          <w:szCs w:val="32"/>
        </w:rPr>
      </w:pPr>
    </w:p>
    <w:p w14:paraId="1DEDA8F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24185F79">
      <w:pPr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跟踪人员：张超 位艳</w:t>
      </w:r>
      <w:r>
        <w:rPr>
          <w:rFonts w:hint="eastAsia"/>
          <w:sz w:val="28"/>
          <w:szCs w:val="28"/>
          <w:lang w:val="en-US" w:eastAsia="zh-CN"/>
        </w:rPr>
        <w:t xml:space="preserve"> 盛昌</w:t>
      </w:r>
    </w:p>
    <w:p w14:paraId="28B7146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11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24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11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30</w:t>
      </w:r>
      <w:r>
        <w:rPr>
          <w:rFonts w:hint="eastAsia"/>
          <w:sz w:val="28"/>
          <w:szCs w:val="28"/>
        </w:rPr>
        <w:t>日</w:t>
      </w:r>
    </w:p>
    <w:p w14:paraId="01621EB9">
      <w:pPr>
        <w:rPr>
          <w:rFonts w:ascii="黑体" w:eastAsia="黑体"/>
          <w:b/>
          <w:sz w:val="48"/>
          <w:szCs w:val="48"/>
        </w:rPr>
      </w:pPr>
    </w:p>
    <w:p w14:paraId="50D46570">
      <w:pPr>
        <w:rPr>
          <w:rFonts w:ascii="黑体" w:eastAsia="黑体"/>
          <w:b/>
          <w:sz w:val="48"/>
          <w:szCs w:val="48"/>
        </w:rPr>
      </w:pPr>
    </w:p>
    <w:p w14:paraId="1D413FD7"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8"/>
        <w:tblW w:w="9066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71"/>
      </w:tblGrid>
      <w:tr w14:paraId="7D0573E3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66" w:type="dxa"/>
            <w:gridSpan w:val="3"/>
          </w:tcPr>
          <w:p w14:paraId="29385F4D">
            <w:pPr>
              <w:jc w:val="left"/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  <w:t>华中农业大学表型检测温室升级改造工程</w:t>
            </w:r>
          </w:p>
        </w:tc>
      </w:tr>
      <w:tr w14:paraId="1CD047C2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 w14:paraId="6CB2FCCB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日期：202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5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11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30日</w:t>
            </w:r>
          </w:p>
        </w:tc>
        <w:tc>
          <w:tcPr>
            <w:tcW w:w="1593" w:type="dxa"/>
            <w:vAlign w:val="center"/>
          </w:tcPr>
          <w:p w14:paraId="0A1D9A41">
            <w:pPr>
              <w:ind w:firstLine="360" w:firstLineChars="150"/>
              <w:jc w:val="left"/>
              <w:rPr>
                <w:rFonts w:hint="default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日</w:t>
            </w:r>
          </w:p>
        </w:tc>
        <w:tc>
          <w:tcPr>
            <w:tcW w:w="3571" w:type="dxa"/>
            <w:vAlign w:val="center"/>
          </w:tcPr>
          <w:p w14:paraId="5549507E"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张超  </w:t>
            </w:r>
            <w:r>
              <w:rPr>
                <w:rFonts w:hint="eastAsia"/>
                <w:sz w:val="24"/>
                <w:szCs w:val="24"/>
              </w:rPr>
              <w:t>位艳</w:t>
            </w:r>
          </w:p>
        </w:tc>
      </w:tr>
      <w:tr w14:paraId="59DCB485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66" w:type="dxa"/>
            <w:gridSpan w:val="3"/>
          </w:tcPr>
          <w:p w14:paraId="11D6B462"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 w14:paraId="6E1F337D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拆除及清理原有温室以及新建温室，不含硬化广场、大门、室外景观、围墙、室外绿化、场区外网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等。</w:t>
            </w:r>
          </w:p>
          <w:p w14:paraId="323F5995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default" w:cs="方正仿宋简体" w:asciiTheme="minorEastAsia" w:hAnsiTheme="minorEastAsia"/>
                <w:sz w:val="28"/>
                <w:szCs w:val="28"/>
                <w:lang w:val="en-US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方圆化集团有限公司</w:t>
            </w:r>
          </w:p>
          <w:p w14:paraId="5327D458">
            <w:pPr>
              <w:numPr>
                <w:ilvl w:val="0"/>
                <w:numId w:val="1"/>
              </w:numPr>
              <w:tabs>
                <w:tab w:val="left" w:pos="180"/>
              </w:tabs>
              <w:spacing w:line="510" w:lineRule="exact"/>
              <w:rPr>
                <w:rFonts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合同金额：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6689516.35元 人民币（大写）：陆佰陆拾捌万玖仟伍佰壹拾陆元叁角伍分整；暂列金额（不含税）：380000.00元 人民币（大写）：叁拾捌万整；专业工程暂估价（不含税）：640000.00元 人民币（大写）：陆拾肆万元整。</w:t>
            </w:r>
          </w:p>
          <w:p w14:paraId="5657D46B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b/>
                <w:sz w:val="24"/>
                <w:szCs w:val="24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4.</w:t>
            </w:r>
            <w:r>
              <w:rPr>
                <w:rFonts w:cs="方正仿宋简体" w:asciiTheme="minorEastAsia" w:hAnsiTheme="minorEastAsia"/>
                <w:sz w:val="28"/>
                <w:szCs w:val="28"/>
              </w:rPr>
              <w:t>合同工期：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55天</w:t>
            </w:r>
            <w:r>
              <w:rPr>
                <w:rFonts w:cs="方正仿宋简体" w:asciiTheme="minorEastAsia" w:hAnsiTheme="minorEastAsia"/>
                <w:sz w:val="28"/>
                <w:szCs w:val="28"/>
              </w:rPr>
              <w:t>。</w:t>
            </w:r>
          </w:p>
          <w:p w14:paraId="368E7555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b/>
                <w:sz w:val="24"/>
                <w:szCs w:val="24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5.开工时间：2025年10月15日。</w:t>
            </w:r>
          </w:p>
          <w:p w14:paraId="445EF8C7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 w14:paraId="7FA381CE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非膨胀型防火涂料喷涂；</w:t>
            </w:r>
          </w:p>
          <w:p w14:paraId="5757A483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二层地面混凝土找平；</w:t>
            </w:r>
          </w:p>
          <w:p w14:paraId="3C29D3B5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二层钢结构安装；</w:t>
            </w:r>
          </w:p>
          <w:p w14:paraId="4BC40BBB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坡道回填、硬化；</w:t>
            </w:r>
          </w:p>
          <w:p w14:paraId="2242AF58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墙体砌筑、粉刷；</w:t>
            </w:r>
          </w:p>
          <w:p w14:paraId="2D13F77C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风机安装。</w:t>
            </w:r>
          </w:p>
          <w:p w14:paraId="2316CA0A">
            <w:pPr>
              <w:ind w:left="21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后附图片</w:t>
            </w:r>
          </w:p>
          <w:p w14:paraId="450E48A4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防火涂料喷涂</w:t>
            </w:r>
          </w:p>
          <w:p w14:paraId="37CA2A69">
            <w:pPr>
              <w:tabs>
                <w:tab w:val="left" w:pos="7060"/>
              </w:tabs>
              <w:bidi w:val="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8" name="图片 48" descr="IMG_20251124_164254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20251124_16425455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7" name="图片 47" descr="IMG_20251125_161556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20251125_16155639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6" name="图片 46" descr="IMG_20251127_162550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20251127_16255018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DFC09D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二层楼面找平</w:t>
            </w:r>
          </w:p>
          <w:p w14:paraId="3F26AA1E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50" name="图片 50" descr="IMG_20251125_161703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IMG_20251125_16170315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9" name="图片 49" descr="IMG_20251125_161705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20251125_16170524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4C830A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二层钢结构安装</w:t>
            </w:r>
          </w:p>
          <w:p w14:paraId="3D5D3542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53" name="图片 53" descr="IMG_20251126_104827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IMG_20251126_10482726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52" name="图片 52" descr="IMG_20251127_162646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20251127_16264649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51" name="图片 51" descr="IMG_20251130_165210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20251130_16521068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E119F0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坡道回填硬化</w:t>
            </w:r>
          </w:p>
          <w:p w14:paraId="428EB76B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5" name="图片 45" descr="IMG_20251126_104909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0251126_10490902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4" name="图片 44" descr="IMG_20251125_161630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51125_16163072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E756C8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风机安装</w:t>
            </w:r>
          </w:p>
          <w:p w14:paraId="73C37B59">
            <w:pPr>
              <w:numPr>
                <w:ilvl w:val="0"/>
                <w:numId w:val="0"/>
              </w:numPr>
              <w:ind w:leftChars="0"/>
              <w:jc w:val="both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8" name="图片 28" descr="IMG_20251127_162759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51127_16275956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7B0FD2">
            <w:pPr>
              <w:numPr>
                <w:ilvl w:val="0"/>
                <w:numId w:val="0"/>
              </w:numPr>
              <w:ind w:leftChars="0" w:firstLine="240" w:firstLineChars="100"/>
              <w:jc w:val="both"/>
              <w:rPr>
                <w:rFonts w:hint="eastAsia" w:cs="方正仿宋简体" w:asciiTheme="minorEastAsia" w:hAnsiTheme="minorEastAsia"/>
                <w:b w:val="0"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color w:val="FF0000"/>
                <w:sz w:val="24"/>
                <w:szCs w:val="24"/>
                <w:lang w:val="en-US" w:eastAsia="zh-CN"/>
              </w:rPr>
              <w:t>墙体砌筑</w:t>
            </w:r>
          </w:p>
          <w:p w14:paraId="303695C2">
            <w:pPr>
              <w:numPr>
                <w:ilvl w:val="0"/>
                <w:numId w:val="0"/>
              </w:numPr>
              <w:jc w:val="both"/>
              <w:rPr>
                <w:rFonts w:hint="eastAsia" w:cs="方正仿宋简体" w:asciiTheme="minorEastAsia" w:hAnsiTheme="minorEastAsia"/>
                <w:b w:val="0"/>
                <w:bCs/>
                <w:color w:val="FF0000"/>
                <w:sz w:val="24"/>
                <w:szCs w:val="24"/>
                <w:lang w:val="en-US" w:eastAsia="zh-CN"/>
              </w:rPr>
            </w:pPr>
            <w:bookmarkStart w:id="0" w:name="_GoBack"/>
            <w:r>
              <w:rPr>
                <w:rFonts w:hint="eastAsia" w:cs="方正仿宋简体" w:asciiTheme="minorEastAsia" w:hAnsiTheme="minorEastAsia"/>
                <w:b w:val="0"/>
                <w:bCs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54" name="图片 54" descr="IMG_20251127_162555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IMG_20251127_16255538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14:paraId="255144F1">
            <w:pPr>
              <w:numPr>
                <w:ilvl w:val="0"/>
                <w:numId w:val="0"/>
              </w:numPr>
              <w:ind w:leftChars="0" w:firstLine="240" w:firstLineChars="100"/>
              <w:jc w:val="both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color w:val="FF0000"/>
                <w:sz w:val="24"/>
                <w:szCs w:val="24"/>
                <w:lang w:val="en-US" w:eastAsia="zh-CN"/>
              </w:rPr>
              <w:t>墙面粉刷</w:t>
            </w:r>
          </w:p>
          <w:p w14:paraId="59902832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7" name="图片 27" descr="IMG_20251130_165112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51130_16511285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6" name="图片 26" descr="IMG_20251130_165115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1130_16511514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5" name="图片 25" descr="IMG_20251130_165143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1130_16514366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A2C0B0">
            <w:pPr>
              <w:numPr>
                <w:ilvl w:val="0"/>
                <w:numId w:val="2"/>
              </w:numPr>
              <w:ind w:left="0" w:leftChars="0" w:firstLine="0" w:firstLine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材料抽检：（含品牌抽查测量）</w:t>
            </w:r>
          </w:p>
          <w:p w14:paraId="65D01626">
            <w:pPr>
              <w:numPr>
                <w:ilvl w:val="0"/>
                <w:numId w:val="0"/>
              </w:numPr>
              <w:ind w:leftChars="0"/>
              <w:jc w:val="both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压顶钢筋</w:t>
            </w:r>
          </w:p>
          <w:p w14:paraId="664EAE4C">
            <w:pPr>
              <w:numPr>
                <w:ilvl w:val="0"/>
                <w:numId w:val="0"/>
              </w:numPr>
              <w:ind w:leftChars="0"/>
              <w:jc w:val="both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2" name="图片 42" descr="IMG_20251124_164348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51124_16434840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D8D36A">
            <w:pPr>
              <w:numPr>
                <w:ilvl w:val="0"/>
                <w:numId w:val="0"/>
              </w:numPr>
              <w:ind w:leftChars="0"/>
              <w:jc w:val="both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二层钢结构</w:t>
            </w:r>
          </w:p>
          <w:p w14:paraId="03FCCF87">
            <w:pPr>
              <w:numPr>
                <w:ilvl w:val="0"/>
                <w:numId w:val="0"/>
              </w:numPr>
              <w:ind w:leftChars="0"/>
              <w:jc w:val="both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0" name="图片 40" descr="IMG_20251124_164037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51124_16403764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9" name="图片 39" descr="IMG_20251124_164042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51124_16404227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8" name="图片 38" descr="IMG_20251124_164143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51124_16414370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D70A13">
            <w:pPr>
              <w:numPr>
                <w:ilvl w:val="0"/>
                <w:numId w:val="0"/>
              </w:numPr>
              <w:tabs>
                <w:tab w:val="center" w:pos="4425"/>
              </w:tabs>
              <w:ind w:leftChars="0"/>
              <w:jc w:val="both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二层找平层厚度</w:t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ab/>
            </w:r>
          </w:p>
          <w:p w14:paraId="2B1F96E9">
            <w:pPr>
              <w:numPr>
                <w:ilvl w:val="0"/>
                <w:numId w:val="0"/>
              </w:numPr>
              <w:ind w:leftChars="0"/>
              <w:jc w:val="both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6" name="图片 36" descr="IMG_20251125_161739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51125_16173958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0" name="图片 30" descr="IMG_20251125_161805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51125_16180523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E86E90">
            <w:pPr>
              <w:numPr>
                <w:ilvl w:val="0"/>
                <w:numId w:val="0"/>
              </w:numPr>
              <w:ind w:leftChars="0"/>
              <w:jc w:val="both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风机</w:t>
            </w:r>
          </w:p>
          <w:p w14:paraId="1C6D6D50">
            <w:pPr>
              <w:numPr>
                <w:ilvl w:val="0"/>
                <w:numId w:val="0"/>
              </w:numPr>
              <w:ind w:leftChars="0"/>
              <w:jc w:val="both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9" name="图片 29" descr="IMG_20251127_162933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51127_16293320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460B99">
            <w:pPr>
              <w:numPr>
                <w:ilvl w:val="0"/>
                <w:numId w:val="2"/>
              </w:numPr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其他（若有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eastAsia="zh-CN"/>
              </w:rPr>
              <w:t>）</w:t>
            </w:r>
          </w:p>
          <w:p w14:paraId="4A92F50D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因结构板及JS防水裂纹较多，增加一道丙纶布防水</w:t>
            </w:r>
          </w:p>
          <w:p w14:paraId="0EC466A9">
            <w:pPr>
              <w:bidi w:val="0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1" name="图片 41" descr="IMG_20251124_163946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51124_16394677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9422B0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墙体拆除增加门洞</w:t>
            </w:r>
          </w:p>
          <w:p w14:paraId="518CFC95">
            <w:pPr>
              <w:bidi w:val="0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3" name="图片 43" descr="IMG_20251124_164506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51124_16450613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F6868E">
      <w:pPr>
        <w:rPr>
          <w:rFonts w:hint="eastAsia" w:eastAsiaTheme="minorEastAsia"/>
          <w:szCs w:val="36"/>
          <w:lang w:eastAsia="zh-CN"/>
        </w:rPr>
      </w:pPr>
    </w:p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783458C"/>
    <w:multiLevelType w:val="singleLevel"/>
    <w:tmpl w:val="F783458C"/>
    <w:lvl w:ilvl="0" w:tentative="0">
      <w:start w:val="1"/>
      <w:numFmt w:val="decimal"/>
      <w:suff w:val="nothing"/>
      <w:lvlText w:val="%1、"/>
      <w:lvlJc w:val="left"/>
      <w:pPr>
        <w:ind w:left="210"/>
      </w:pPr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0042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0A9D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313A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43EB1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25DFD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1F4221"/>
    <w:rsid w:val="01AA13F3"/>
    <w:rsid w:val="02005600"/>
    <w:rsid w:val="02121BE6"/>
    <w:rsid w:val="02E17B4F"/>
    <w:rsid w:val="034B1070"/>
    <w:rsid w:val="03DD05EE"/>
    <w:rsid w:val="04850AD7"/>
    <w:rsid w:val="04A809B3"/>
    <w:rsid w:val="04D81411"/>
    <w:rsid w:val="061E137C"/>
    <w:rsid w:val="07112982"/>
    <w:rsid w:val="072726DE"/>
    <w:rsid w:val="072D4A65"/>
    <w:rsid w:val="07823DB0"/>
    <w:rsid w:val="07996A67"/>
    <w:rsid w:val="07C45A18"/>
    <w:rsid w:val="0A024204"/>
    <w:rsid w:val="0A7234DD"/>
    <w:rsid w:val="0AD77726"/>
    <w:rsid w:val="0C79769D"/>
    <w:rsid w:val="0E6C2121"/>
    <w:rsid w:val="0ECC2E4F"/>
    <w:rsid w:val="0EDA265D"/>
    <w:rsid w:val="0F297C24"/>
    <w:rsid w:val="0F6B3E4A"/>
    <w:rsid w:val="0F7839D5"/>
    <w:rsid w:val="0F8A7541"/>
    <w:rsid w:val="0FA34EDC"/>
    <w:rsid w:val="10545378"/>
    <w:rsid w:val="118A0FD0"/>
    <w:rsid w:val="11964C6B"/>
    <w:rsid w:val="123440B8"/>
    <w:rsid w:val="12564AE0"/>
    <w:rsid w:val="12A434D3"/>
    <w:rsid w:val="12CB5911"/>
    <w:rsid w:val="13380BD9"/>
    <w:rsid w:val="13A5583F"/>
    <w:rsid w:val="13BE4178"/>
    <w:rsid w:val="140D73F6"/>
    <w:rsid w:val="144023ED"/>
    <w:rsid w:val="15EC1BF8"/>
    <w:rsid w:val="16B35A92"/>
    <w:rsid w:val="193804FB"/>
    <w:rsid w:val="198D4D6F"/>
    <w:rsid w:val="19AD45D1"/>
    <w:rsid w:val="19E745D6"/>
    <w:rsid w:val="1A7B1C31"/>
    <w:rsid w:val="1A983CF8"/>
    <w:rsid w:val="1B0A0826"/>
    <w:rsid w:val="1B596A40"/>
    <w:rsid w:val="1BBA7437"/>
    <w:rsid w:val="1C451CBD"/>
    <w:rsid w:val="1C8E01C8"/>
    <w:rsid w:val="1D2C436D"/>
    <w:rsid w:val="1E61117C"/>
    <w:rsid w:val="1F3172D2"/>
    <w:rsid w:val="1FD059DB"/>
    <w:rsid w:val="1FFC3019"/>
    <w:rsid w:val="211E4A1C"/>
    <w:rsid w:val="228E2F89"/>
    <w:rsid w:val="234D0636"/>
    <w:rsid w:val="24855565"/>
    <w:rsid w:val="24F9484E"/>
    <w:rsid w:val="25281063"/>
    <w:rsid w:val="264F35E2"/>
    <w:rsid w:val="27586AA5"/>
    <w:rsid w:val="28331293"/>
    <w:rsid w:val="286772AC"/>
    <w:rsid w:val="29B065E6"/>
    <w:rsid w:val="29B26420"/>
    <w:rsid w:val="2A0317F4"/>
    <w:rsid w:val="2A134DFA"/>
    <w:rsid w:val="2A3D1C21"/>
    <w:rsid w:val="2CB10009"/>
    <w:rsid w:val="2CCE79C7"/>
    <w:rsid w:val="2DA10CAB"/>
    <w:rsid w:val="2DD535D1"/>
    <w:rsid w:val="2E032754"/>
    <w:rsid w:val="2E2821B5"/>
    <w:rsid w:val="2E8A65C6"/>
    <w:rsid w:val="2EA92A1B"/>
    <w:rsid w:val="2EAD29B8"/>
    <w:rsid w:val="2F2B1BEC"/>
    <w:rsid w:val="2F87086B"/>
    <w:rsid w:val="2FEC7ACE"/>
    <w:rsid w:val="3062264C"/>
    <w:rsid w:val="310F699B"/>
    <w:rsid w:val="31940C43"/>
    <w:rsid w:val="31D6237B"/>
    <w:rsid w:val="31E8444B"/>
    <w:rsid w:val="32057959"/>
    <w:rsid w:val="328C4421"/>
    <w:rsid w:val="32B04092"/>
    <w:rsid w:val="34D110BC"/>
    <w:rsid w:val="351D240C"/>
    <w:rsid w:val="357F579B"/>
    <w:rsid w:val="357F58B6"/>
    <w:rsid w:val="35EA0B10"/>
    <w:rsid w:val="35F87AC4"/>
    <w:rsid w:val="36314882"/>
    <w:rsid w:val="363C2A1D"/>
    <w:rsid w:val="36ED38DF"/>
    <w:rsid w:val="371766B4"/>
    <w:rsid w:val="379A4917"/>
    <w:rsid w:val="391130CE"/>
    <w:rsid w:val="39FD4C54"/>
    <w:rsid w:val="3A7801B7"/>
    <w:rsid w:val="3AAD0B91"/>
    <w:rsid w:val="3B113A85"/>
    <w:rsid w:val="3C0E5C7B"/>
    <w:rsid w:val="3CBB4611"/>
    <w:rsid w:val="3CCC1B3D"/>
    <w:rsid w:val="3DB10C7C"/>
    <w:rsid w:val="3E4B7BED"/>
    <w:rsid w:val="3EA3354D"/>
    <w:rsid w:val="3EBD2576"/>
    <w:rsid w:val="3F540FA8"/>
    <w:rsid w:val="422F4422"/>
    <w:rsid w:val="426908B6"/>
    <w:rsid w:val="45637775"/>
    <w:rsid w:val="45D774A7"/>
    <w:rsid w:val="46D14C40"/>
    <w:rsid w:val="46F81324"/>
    <w:rsid w:val="471943D0"/>
    <w:rsid w:val="478E5C84"/>
    <w:rsid w:val="488025D0"/>
    <w:rsid w:val="4900368B"/>
    <w:rsid w:val="4A1716DA"/>
    <w:rsid w:val="4A64119D"/>
    <w:rsid w:val="4A8647B2"/>
    <w:rsid w:val="4A8F36C4"/>
    <w:rsid w:val="4AA63298"/>
    <w:rsid w:val="4AF173EE"/>
    <w:rsid w:val="4CBB3F4D"/>
    <w:rsid w:val="4D2D318C"/>
    <w:rsid w:val="4D4E672D"/>
    <w:rsid w:val="4D862BE2"/>
    <w:rsid w:val="4DB5581B"/>
    <w:rsid w:val="4E96180E"/>
    <w:rsid w:val="4EDF6E10"/>
    <w:rsid w:val="4F243858"/>
    <w:rsid w:val="4FD31397"/>
    <w:rsid w:val="5036604A"/>
    <w:rsid w:val="505B4A95"/>
    <w:rsid w:val="5108005A"/>
    <w:rsid w:val="51854F63"/>
    <w:rsid w:val="5244353D"/>
    <w:rsid w:val="533968C8"/>
    <w:rsid w:val="53CA6BA5"/>
    <w:rsid w:val="53E6603A"/>
    <w:rsid w:val="54A50604"/>
    <w:rsid w:val="558C368D"/>
    <w:rsid w:val="55931618"/>
    <w:rsid w:val="565D75AA"/>
    <w:rsid w:val="56773CE3"/>
    <w:rsid w:val="5761106A"/>
    <w:rsid w:val="5781044B"/>
    <w:rsid w:val="588538C5"/>
    <w:rsid w:val="58A2474F"/>
    <w:rsid w:val="58D35F02"/>
    <w:rsid w:val="58FB2D8E"/>
    <w:rsid w:val="5A49291D"/>
    <w:rsid w:val="5B503FE2"/>
    <w:rsid w:val="5C8D2BBF"/>
    <w:rsid w:val="5CE17675"/>
    <w:rsid w:val="5DB12713"/>
    <w:rsid w:val="5E154934"/>
    <w:rsid w:val="5E733C90"/>
    <w:rsid w:val="5E7A043F"/>
    <w:rsid w:val="5EE61053"/>
    <w:rsid w:val="5F0F6614"/>
    <w:rsid w:val="5F6230A5"/>
    <w:rsid w:val="5FDC1F4C"/>
    <w:rsid w:val="609046B1"/>
    <w:rsid w:val="60A15E30"/>
    <w:rsid w:val="60ED5E58"/>
    <w:rsid w:val="62462137"/>
    <w:rsid w:val="630D24C4"/>
    <w:rsid w:val="63F91396"/>
    <w:rsid w:val="640E6F6E"/>
    <w:rsid w:val="64533ACD"/>
    <w:rsid w:val="64897787"/>
    <w:rsid w:val="65707203"/>
    <w:rsid w:val="65E603A5"/>
    <w:rsid w:val="660375DE"/>
    <w:rsid w:val="660E4D32"/>
    <w:rsid w:val="66147D9B"/>
    <w:rsid w:val="661F0648"/>
    <w:rsid w:val="664F7993"/>
    <w:rsid w:val="668957A7"/>
    <w:rsid w:val="66985843"/>
    <w:rsid w:val="66DE59E0"/>
    <w:rsid w:val="66EB1B84"/>
    <w:rsid w:val="66EB7909"/>
    <w:rsid w:val="67355DAB"/>
    <w:rsid w:val="684D1EB4"/>
    <w:rsid w:val="685635A9"/>
    <w:rsid w:val="68B058E0"/>
    <w:rsid w:val="692C688D"/>
    <w:rsid w:val="696C7954"/>
    <w:rsid w:val="6B9A0FF2"/>
    <w:rsid w:val="6BB32A85"/>
    <w:rsid w:val="6D3E41FC"/>
    <w:rsid w:val="6E6E73F7"/>
    <w:rsid w:val="6FDA7483"/>
    <w:rsid w:val="704E1F87"/>
    <w:rsid w:val="706B4546"/>
    <w:rsid w:val="70986AAE"/>
    <w:rsid w:val="70CA663B"/>
    <w:rsid w:val="7284576D"/>
    <w:rsid w:val="73147321"/>
    <w:rsid w:val="73A753F0"/>
    <w:rsid w:val="744619D7"/>
    <w:rsid w:val="74AA3EBA"/>
    <w:rsid w:val="764B673E"/>
    <w:rsid w:val="7662702C"/>
    <w:rsid w:val="767C226B"/>
    <w:rsid w:val="77176C6C"/>
    <w:rsid w:val="7732094C"/>
    <w:rsid w:val="77B95266"/>
    <w:rsid w:val="78677839"/>
    <w:rsid w:val="78C43AAC"/>
    <w:rsid w:val="79063A95"/>
    <w:rsid w:val="791F0779"/>
    <w:rsid w:val="7A08597D"/>
    <w:rsid w:val="7ACA2EFD"/>
    <w:rsid w:val="7B6123D0"/>
    <w:rsid w:val="7BC63E66"/>
    <w:rsid w:val="7C952A06"/>
    <w:rsid w:val="7CE47BC2"/>
    <w:rsid w:val="7D975D64"/>
    <w:rsid w:val="7DCA1AF2"/>
    <w:rsid w:val="7DE838F1"/>
    <w:rsid w:val="7E1E4E89"/>
    <w:rsid w:val="7E313DB9"/>
    <w:rsid w:val="7F63668F"/>
    <w:rsid w:val="7F84481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4"/>
    <w:autoRedefine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10"/>
    <w:autoRedefine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2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1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8">
    <w:name w:val="Table Grid"/>
    <w:basedOn w:val="7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customStyle="1" w:styleId="10">
    <w:name w:val="批注框文本 Char"/>
    <w:basedOn w:val="9"/>
    <w:link w:val="3"/>
    <w:autoRedefine/>
    <w:semiHidden/>
    <w:qFormat/>
    <w:uiPriority w:val="99"/>
    <w:rPr>
      <w:sz w:val="18"/>
      <w:szCs w:val="18"/>
    </w:rPr>
  </w:style>
  <w:style w:type="character" w:customStyle="1" w:styleId="11">
    <w:name w:val="页眉 Char"/>
    <w:basedOn w:val="9"/>
    <w:link w:val="5"/>
    <w:autoRedefine/>
    <w:semiHidden/>
    <w:qFormat/>
    <w:uiPriority w:val="99"/>
    <w:rPr>
      <w:sz w:val="18"/>
      <w:szCs w:val="18"/>
    </w:rPr>
  </w:style>
  <w:style w:type="character" w:customStyle="1" w:styleId="12">
    <w:name w:val="页脚 Char"/>
    <w:basedOn w:val="9"/>
    <w:link w:val="4"/>
    <w:autoRedefine/>
    <w:semiHidden/>
    <w:qFormat/>
    <w:uiPriority w:val="99"/>
    <w:rPr>
      <w:sz w:val="18"/>
      <w:szCs w:val="18"/>
    </w:rPr>
  </w:style>
  <w:style w:type="paragraph" w:styleId="13">
    <w:name w:val="List Paragraph"/>
    <w:basedOn w:val="1"/>
    <w:autoRedefine/>
    <w:unhideWhenUsed/>
    <w:qFormat/>
    <w:uiPriority w:val="99"/>
    <w:pPr>
      <w:ind w:firstLine="420" w:firstLineChars="200"/>
    </w:pPr>
  </w:style>
  <w:style w:type="character" w:customStyle="1" w:styleId="14">
    <w:name w:val="标题 2 Char"/>
    <w:basedOn w:val="9"/>
    <w:link w:val="2"/>
    <w:autoRedefine/>
    <w:qFormat/>
    <w:uiPriority w:val="0"/>
    <w:rPr>
      <w:rFonts w:ascii="Arial" w:hAnsi="Arial" w:eastAsia="黑体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customXml" Target="../customXml/item1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472486-9AF8-4B54-A1FA-0C9582B5680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CN</Company>
  <Pages>16</Pages>
  <Words>547</Words>
  <Characters>604</Characters>
  <Lines>6</Lines>
  <Paragraphs>1</Paragraphs>
  <TotalTime>18</TotalTime>
  <ScaleCrop>false</ScaleCrop>
  <LinksUpToDate>false</LinksUpToDate>
  <CharactersWithSpaces>624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2022-10-27T02:02:00Z</dcterms:created>
  <dc:creator>Administrator</dc:creator>
  <cp:lastModifiedBy>超</cp:lastModifiedBy>
  <cp:lastPrinted>2017-03-26T08:19:00Z</cp:lastPrinted>
  <dcterms:modified xsi:type="dcterms:W3CDTF">2025-12-01T01:12:37Z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3B9E6B40DB114460B5C95BB547F6999B_13</vt:lpwstr>
  </property>
  <property fmtid="{D5CDD505-2E9C-101B-9397-08002B2CF9AE}" pid="4" name="KSOTemplateDocerSaveRecord">
    <vt:lpwstr>eyJoZGlkIjoiZDA4NzNmOTAxN2Y0NTU5NjIwYWI3MjI4NzM4MzZiNjciLCJ1c2VySWQiOiIzMjkyNDU5NDgifQ==</vt:lpwstr>
  </property>
</Properties>
</file>