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0D5AC262">
      <w:pPr>
        <w:jc w:val="center"/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华中农业大学附属学校运动场改造项目</w:t>
      </w:r>
    </w:p>
    <w:p w14:paraId="327E47F2">
      <w:pPr>
        <w:jc w:val="center"/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41630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跟</w:t>
      </w:r>
    </w:p>
    <w:p w14:paraId="71C7F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036EA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志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（第4期）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723" w:firstLineChars="2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中正信咨询集团有限公司</w:t>
      </w:r>
    </w:p>
    <w:p w14:paraId="1F794AB1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詹卫军</w:t>
      </w:r>
    </w:p>
    <w:p w14:paraId="1B56E29E">
      <w:pPr>
        <w:ind w:firstLine="723" w:firstLineChars="2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柳军 尹晓东 郭靖</w:t>
      </w:r>
    </w:p>
    <w:p w14:paraId="283B0A2D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2025年8月11日-2025年8月27日</w:t>
      </w:r>
    </w:p>
    <w:p w14:paraId="43C43CF7">
      <w:pPr>
        <w:ind w:firstLine="723" w:firstLineChars="200"/>
        <w:jc w:val="both"/>
        <w:rPr>
          <w:rFonts w:hint="default" w:ascii="仿宋" w:hAnsi="仿宋" w:eastAsia="仿宋"/>
          <w:b/>
          <w:sz w:val="36"/>
          <w:szCs w:val="36"/>
          <w:u w:val="single"/>
          <w:lang w:val="en-US" w:eastAsia="zh-CN"/>
        </w:rPr>
      </w:pP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yellow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highlight w:val="yellow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6BA468E7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2、承包单位：湖北雄凯建筑工程有限公司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3、监理单位：中鸿亿博集团有限公司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4、跟踪审计：中正信咨询集团有限公司</w:t>
      </w:r>
    </w:p>
    <w:p w14:paraId="4D11A7CC">
      <w:pPr>
        <w:ind w:firstLine="640" w:firstLineChars="20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5、合同金额：同金额为 ¥ 87.7 万元（人民币捌拾柒万柒仟元整）。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6、工程内容：运动场改造，具体以招标工程量清单为准。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7、合同工期：工期30日历天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。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highlight w:val="none"/>
          <w:lang w:val="en-US" w:eastAsia="zh-CN"/>
        </w:rPr>
        <w:t>二、上周进度完成情况（附图）</w:t>
      </w:r>
    </w:p>
    <w:p w14:paraId="28266D1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田径场跑道标线喷涂；篮球场绿色中间漆粉刷；跑道面胶施工，品牌为乐冠；篮球场绿色底漆施工；田径场EPDM塑料颗粒到场施工，品牌为湖南优冠；跑道基层弹性涂料施工；田径场水性硅PU喷涂；篮球场基层打磨处理；基层处理剂品牌为乐冠，纯丙乳液施工；篮球架基础预埋件安装；田径场西侧井盖四周打磨；看台水泥砂浆抹面；田径场沟盖板安装；看台水泥砂浆修补。</w:t>
      </w:r>
    </w:p>
    <w:p w14:paraId="20AC59C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38963B56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田径场基层打磨；</w:t>
      </w:r>
    </w:p>
    <w:p w14:paraId="3BA3BA1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186430" cy="4248150"/>
            <wp:effectExtent l="0" t="0" r="13970" b="0"/>
            <wp:docPr id="7" name="图片 7" descr="IMG_20250813_081428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50813_08142829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186430" cy="4248150"/>
            <wp:effectExtent l="0" t="0" r="13970" b="0"/>
            <wp:docPr id="8" name="图片 8" descr="IMG_20250813_081405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50813_0814056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4F4D7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田径场看台水泥砂浆修补；</w:t>
      </w:r>
    </w:p>
    <w:p w14:paraId="3687828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3880" cy="4140200"/>
            <wp:effectExtent l="0" t="0" r="1270" b="12700"/>
            <wp:docPr id="9" name="图片 9" descr="4d2c574869bbb99bb19e10b09ee4d5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d2c574869bbb99bb19e10b09ee4d5c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388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BAD36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田径场看台基层打磨；</w:t>
      </w:r>
    </w:p>
    <w:p w14:paraId="0D1F79D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5150" cy="4140200"/>
            <wp:effectExtent l="0" t="0" r="0" b="12700"/>
            <wp:docPr id="10" name="图片 10" descr="IMG_20250815_104517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50815_10451775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EDC2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田径场沟盖板安装；</w:t>
      </w:r>
    </w:p>
    <w:p w14:paraId="507B177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5150" cy="4140200"/>
            <wp:effectExtent l="0" t="0" r="0" b="12700"/>
            <wp:docPr id="11" name="图片 11" descr="IMG_20250815_104529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50815_10452997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44FBC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田径场看台水泥砂浆抹面；</w:t>
      </w:r>
    </w:p>
    <w:p w14:paraId="6B9C10B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5150" cy="4140200"/>
            <wp:effectExtent l="0" t="0" r="0" b="12700"/>
            <wp:docPr id="12" name="图片 12" descr="IMG_20250815_10453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50815_10453225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048A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田径场塑胶跑道底层喷涂；</w:t>
      </w:r>
    </w:p>
    <w:p w14:paraId="5F59298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5150" cy="4140200"/>
            <wp:effectExtent l="0" t="0" r="0" b="12700"/>
            <wp:docPr id="13" name="图片 13" descr="IMG_20250815_104543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0250815_10454337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BF950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田径场西侧井盖四周打磨；</w:t>
      </w:r>
    </w:p>
    <w:p w14:paraId="6D85F14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5150" cy="4140200"/>
            <wp:effectExtent l="0" t="0" r="0" b="12700"/>
            <wp:docPr id="14" name="图片 14" descr="IMG_20250815_104656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50815_10465618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56327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田径场基层处理，品牌为乐冠环保漆；</w:t>
      </w:r>
    </w:p>
    <w:p w14:paraId="54A7A80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5150" cy="4140200"/>
            <wp:effectExtent l="0" t="0" r="0" b="12700"/>
            <wp:docPr id="15" name="图片 15" descr="IMG_20250815_104746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50815_10474678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3271E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篮球架基础预埋件安装；</w:t>
      </w:r>
    </w:p>
    <w:p w14:paraId="455EA31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5150" cy="4140200"/>
            <wp:effectExtent l="0" t="0" r="0" b="12700"/>
            <wp:docPr id="16" name="图片 16" descr="IMG_20250815_104809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50815_10480997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4FE6D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基层处理剂品牌为乐冠，纯丙乳液；</w:t>
      </w:r>
    </w:p>
    <w:p w14:paraId="3DFD500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64200" cy="4248150"/>
            <wp:effectExtent l="0" t="0" r="12700" b="0"/>
            <wp:docPr id="17" name="图片 17" descr="IMG_20250815_104853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50815_10485353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663565" cy="4248150"/>
            <wp:effectExtent l="0" t="0" r="13335" b="0"/>
            <wp:docPr id="18" name="图片 18" descr="IMG_20250815_104851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50815_10485139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356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A666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63565" cy="4248150"/>
            <wp:effectExtent l="0" t="0" r="13335" b="0"/>
            <wp:docPr id="19" name="图片 19" descr="IMG_20250815_104848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50815_10484892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6356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3D9B5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田径场跑道喷涂；</w:t>
      </w:r>
    </w:p>
    <w:p w14:paraId="4109E07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46425" cy="4196080"/>
            <wp:effectExtent l="0" t="0" r="15875" b="13970"/>
            <wp:docPr id="20" name="图片 20" descr="IMG_20250815_104953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250815_10495397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0AC48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篮球场基层打磨处理 ；</w:t>
      </w:r>
    </w:p>
    <w:p w14:paraId="4433F36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5150" cy="4140200"/>
            <wp:effectExtent l="0" t="0" r="0" b="12700"/>
            <wp:docPr id="21" name="图片 21" descr="IMG_20250819_161720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0250819_16172070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1B936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田径场水性硅PU喷涂；</w:t>
      </w:r>
    </w:p>
    <w:p w14:paraId="3E5557D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520690" cy="4140200"/>
            <wp:effectExtent l="0" t="0" r="3810" b="12700"/>
            <wp:docPr id="22" name="图片 22" descr="IMG_20250819_16173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50819_16173143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9F2D8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跑道基层弹性涂料施工；</w:t>
      </w:r>
    </w:p>
    <w:p w14:paraId="0ECDDCA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520690" cy="4140200"/>
            <wp:effectExtent l="0" t="0" r="3810" b="12700"/>
            <wp:docPr id="23" name="图片 23" descr="IMG_20250819_161749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50819_16174937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2C35D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田径场EPDM塑料颗粒到场施工，品牌为湖南优冠；</w:t>
      </w:r>
    </w:p>
    <w:p w14:paraId="418A944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5150" cy="4140200"/>
            <wp:effectExtent l="0" t="0" r="0" b="12700"/>
            <wp:docPr id="24" name="图片 24" descr="IMG_20250819_161825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50819_16182533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47E8D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篮球场绿色底漆施工；</w:t>
      </w:r>
    </w:p>
    <w:p w14:paraId="1716208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5150" cy="4140200"/>
            <wp:effectExtent l="0" t="0" r="0" b="12700"/>
            <wp:docPr id="26" name="图片 26" descr="IMG_20250825_164333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50825_16433388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F16B9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田径场跑道面胶施工，品牌为乐冠；</w:t>
      </w:r>
    </w:p>
    <w:p w14:paraId="715B075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5150" cy="4140200"/>
            <wp:effectExtent l="0" t="0" r="0" b="12700"/>
            <wp:docPr id="25" name="图片 25" descr="IMG_20250825_164314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50825_16431493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7482E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篮球场绿色中间漆粉刷；</w:t>
      </w:r>
    </w:p>
    <w:p w14:paraId="2AE8B92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5150" cy="4140200"/>
            <wp:effectExtent l="0" t="0" r="0" b="12700"/>
            <wp:docPr id="27" name="图片 27" descr="IMG_20250826_170653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50826_17065373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CE59C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田径场跑道标线喷涂；</w:t>
      </w:r>
    </w:p>
    <w:p w14:paraId="7A5FCD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5150" cy="4140200"/>
            <wp:effectExtent l="0" t="0" r="0" b="12700"/>
            <wp:docPr id="28" name="图片 28" descr="IMG_20250826_17072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50826_17072164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D49A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86430" cy="4248150"/>
            <wp:effectExtent l="0" t="0" r="13970" b="0"/>
            <wp:docPr id="29" name="图片 29" descr="IMG_20250826_170803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50826_17080398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186430" cy="4248150"/>
            <wp:effectExtent l="0" t="0" r="13970" b="0"/>
            <wp:docPr id="30" name="图片 30" descr="IMG_20250826_170754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50826_17075459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186430" cy="4248150"/>
            <wp:effectExtent l="0" t="0" r="13970" b="0"/>
            <wp:docPr id="32" name="图片 32" descr="IMG_20250826_170746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50826_17074632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186430" cy="4248150"/>
            <wp:effectExtent l="0" t="0" r="13970" b="0"/>
            <wp:docPr id="33" name="图片 33" descr="IMG_20250826_170726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50826_17072615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B72A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86430" cy="4248150"/>
            <wp:effectExtent l="0" t="0" r="13970" b="0"/>
            <wp:docPr id="34" name="图片 34" descr="IMG_20250826_170822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50826_17082275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3A96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</w:p>
    <w:p w14:paraId="394B0817">
      <w:pPr>
        <w:widowControl w:val="0"/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4B5B9419">
      <w:pPr>
        <w:ind w:left="3662" w:leftChars="1744" w:firstLine="301" w:firstLineChars="100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中正信咨询集团有限公司</w:t>
      </w:r>
    </w:p>
    <w:p w14:paraId="7C7544BE">
      <w:pPr>
        <w:ind w:left="3680" w:leftChars="608" w:hanging="2403" w:hangingChars="798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2025年8月27日</w:t>
      </w:r>
    </w:p>
    <w:p w14:paraId="15CF6E42">
      <w:pPr>
        <w:jc w:val="both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93C868"/>
    <w:multiLevelType w:val="multilevel"/>
    <w:tmpl w:val="3493C868"/>
    <w:lvl w:ilvl="0" w:tentative="0">
      <w:start w:val="1"/>
      <w:numFmt w:val="decimalEnclosedCircleChinese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Letter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Roman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Letter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153D5C"/>
    <w:rsid w:val="023A109F"/>
    <w:rsid w:val="02F32C72"/>
    <w:rsid w:val="03456711"/>
    <w:rsid w:val="03E8282B"/>
    <w:rsid w:val="03F21566"/>
    <w:rsid w:val="042F3BF7"/>
    <w:rsid w:val="046455A4"/>
    <w:rsid w:val="05627499"/>
    <w:rsid w:val="059F12C0"/>
    <w:rsid w:val="05BF74F0"/>
    <w:rsid w:val="05E66E5C"/>
    <w:rsid w:val="05F21199"/>
    <w:rsid w:val="061D4BE4"/>
    <w:rsid w:val="065829C8"/>
    <w:rsid w:val="06EA056F"/>
    <w:rsid w:val="07212752"/>
    <w:rsid w:val="080C6EF9"/>
    <w:rsid w:val="08225704"/>
    <w:rsid w:val="082F2D28"/>
    <w:rsid w:val="08475F9A"/>
    <w:rsid w:val="09A6674A"/>
    <w:rsid w:val="09AF2373"/>
    <w:rsid w:val="0A0611E2"/>
    <w:rsid w:val="0A503D1B"/>
    <w:rsid w:val="0B165B61"/>
    <w:rsid w:val="0D500399"/>
    <w:rsid w:val="0DE2621E"/>
    <w:rsid w:val="0DF8604F"/>
    <w:rsid w:val="0E920797"/>
    <w:rsid w:val="0EC30C8F"/>
    <w:rsid w:val="0ED835FC"/>
    <w:rsid w:val="110F77DB"/>
    <w:rsid w:val="1146401C"/>
    <w:rsid w:val="11602D5A"/>
    <w:rsid w:val="11AA75F7"/>
    <w:rsid w:val="11F0107E"/>
    <w:rsid w:val="12712FFF"/>
    <w:rsid w:val="128D5227"/>
    <w:rsid w:val="12DB53C8"/>
    <w:rsid w:val="13405B40"/>
    <w:rsid w:val="13597744"/>
    <w:rsid w:val="13B723E3"/>
    <w:rsid w:val="13B93610"/>
    <w:rsid w:val="14445DAD"/>
    <w:rsid w:val="14DD4C4A"/>
    <w:rsid w:val="150E5A72"/>
    <w:rsid w:val="15801456"/>
    <w:rsid w:val="15D76D57"/>
    <w:rsid w:val="166708C4"/>
    <w:rsid w:val="168651F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A24A6E"/>
    <w:rsid w:val="19A500D5"/>
    <w:rsid w:val="19C06723"/>
    <w:rsid w:val="19E91FB2"/>
    <w:rsid w:val="1A0C310C"/>
    <w:rsid w:val="1A340D3C"/>
    <w:rsid w:val="1A4408B5"/>
    <w:rsid w:val="1AAB2E02"/>
    <w:rsid w:val="1AB4638B"/>
    <w:rsid w:val="1AB46F06"/>
    <w:rsid w:val="1AE36903"/>
    <w:rsid w:val="1B040045"/>
    <w:rsid w:val="1B0A33E7"/>
    <w:rsid w:val="1B0D5ADF"/>
    <w:rsid w:val="1BBD4FDA"/>
    <w:rsid w:val="1C183DA8"/>
    <w:rsid w:val="1C5A60B5"/>
    <w:rsid w:val="1C5B4B02"/>
    <w:rsid w:val="1C930EB9"/>
    <w:rsid w:val="1D04432C"/>
    <w:rsid w:val="1D8D02E7"/>
    <w:rsid w:val="1DCC12A7"/>
    <w:rsid w:val="1DD243C0"/>
    <w:rsid w:val="1E0B14FC"/>
    <w:rsid w:val="1E1818B5"/>
    <w:rsid w:val="1EB578A7"/>
    <w:rsid w:val="1EDC38F6"/>
    <w:rsid w:val="1EEE40DD"/>
    <w:rsid w:val="1F2951BD"/>
    <w:rsid w:val="1F583103"/>
    <w:rsid w:val="1F770D93"/>
    <w:rsid w:val="201A6E53"/>
    <w:rsid w:val="201C0599"/>
    <w:rsid w:val="204E62E4"/>
    <w:rsid w:val="205A2FC2"/>
    <w:rsid w:val="20924B73"/>
    <w:rsid w:val="212E043C"/>
    <w:rsid w:val="215A4374"/>
    <w:rsid w:val="217A360E"/>
    <w:rsid w:val="21927F8F"/>
    <w:rsid w:val="21AF0D0A"/>
    <w:rsid w:val="21CE2D13"/>
    <w:rsid w:val="22007CD6"/>
    <w:rsid w:val="22AD7DA8"/>
    <w:rsid w:val="22BF67CF"/>
    <w:rsid w:val="23EC6E7C"/>
    <w:rsid w:val="242C21A7"/>
    <w:rsid w:val="24363E0D"/>
    <w:rsid w:val="24CD71F7"/>
    <w:rsid w:val="24E60FF3"/>
    <w:rsid w:val="251D5295"/>
    <w:rsid w:val="25DE326F"/>
    <w:rsid w:val="25F54351"/>
    <w:rsid w:val="262E65C6"/>
    <w:rsid w:val="26555BF8"/>
    <w:rsid w:val="26A6370F"/>
    <w:rsid w:val="26AF76AD"/>
    <w:rsid w:val="26C00849"/>
    <w:rsid w:val="26E84A0D"/>
    <w:rsid w:val="26EC39BC"/>
    <w:rsid w:val="272770F2"/>
    <w:rsid w:val="27316E3F"/>
    <w:rsid w:val="277B51EB"/>
    <w:rsid w:val="278261EB"/>
    <w:rsid w:val="27D66F96"/>
    <w:rsid w:val="280018F7"/>
    <w:rsid w:val="2808787A"/>
    <w:rsid w:val="283006CB"/>
    <w:rsid w:val="28323369"/>
    <w:rsid w:val="2884502C"/>
    <w:rsid w:val="289767F2"/>
    <w:rsid w:val="28AF2F92"/>
    <w:rsid w:val="297B2E4F"/>
    <w:rsid w:val="29B02830"/>
    <w:rsid w:val="29BC6BD4"/>
    <w:rsid w:val="29CF37DF"/>
    <w:rsid w:val="2A0E7A58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42BB2"/>
    <w:rsid w:val="2F1A7A8C"/>
    <w:rsid w:val="2F6C023B"/>
    <w:rsid w:val="2F8235F0"/>
    <w:rsid w:val="30DC4F4C"/>
    <w:rsid w:val="30F63F6E"/>
    <w:rsid w:val="310878A6"/>
    <w:rsid w:val="312D7D2E"/>
    <w:rsid w:val="313B0162"/>
    <w:rsid w:val="316B4D31"/>
    <w:rsid w:val="31D40FFD"/>
    <w:rsid w:val="31FA4806"/>
    <w:rsid w:val="323114A1"/>
    <w:rsid w:val="32401A5F"/>
    <w:rsid w:val="32450A49"/>
    <w:rsid w:val="32733020"/>
    <w:rsid w:val="32E91226"/>
    <w:rsid w:val="32FD0150"/>
    <w:rsid w:val="331E4C41"/>
    <w:rsid w:val="34281520"/>
    <w:rsid w:val="34513BC3"/>
    <w:rsid w:val="348C0B12"/>
    <w:rsid w:val="34E356BC"/>
    <w:rsid w:val="353B4E93"/>
    <w:rsid w:val="35D4523E"/>
    <w:rsid w:val="363F2C0C"/>
    <w:rsid w:val="36593BCE"/>
    <w:rsid w:val="36744B76"/>
    <w:rsid w:val="36CA1CEB"/>
    <w:rsid w:val="36E20DE2"/>
    <w:rsid w:val="37781747"/>
    <w:rsid w:val="3832358E"/>
    <w:rsid w:val="38455ACD"/>
    <w:rsid w:val="389846CF"/>
    <w:rsid w:val="3952008D"/>
    <w:rsid w:val="39700927"/>
    <w:rsid w:val="399B4F77"/>
    <w:rsid w:val="39C14CCD"/>
    <w:rsid w:val="39C8216B"/>
    <w:rsid w:val="39CE02F7"/>
    <w:rsid w:val="39E91C90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AF2C96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500384B"/>
    <w:rsid w:val="459F1DF7"/>
    <w:rsid w:val="45B21D3E"/>
    <w:rsid w:val="462B4FD9"/>
    <w:rsid w:val="462E1E5C"/>
    <w:rsid w:val="4663564F"/>
    <w:rsid w:val="46784CA5"/>
    <w:rsid w:val="468F5A27"/>
    <w:rsid w:val="46AD07E1"/>
    <w:rsid w:val="47402E57"/>
    <w:rsid w:val="4856596E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481704"/>
    <w:rsid w:val="4B553EF6"/>
    <w:rsid w:val="4B643212"/>
    <w:rsid w:val="4B7779DE"/>
    <w:rsid w:val="4CB21320"/>
    <w:rsid w:val="4D002EC4"/>
    <w:rsid w:val="4DCE2D32"/>
    <w:rsid w:val="4E716A1B"/>
    <w:rsid w:val="4ED74121"/>
    <w:rsid w:val="4EE40AB8"/>
    <w:rsid w:val="4F61577B"/>
    <w:rsid w:val="4F6F7D03"/>
    <w:rsid w:val="4FAA2095"/>
    <w:rsid w:val="4FC26744"/>
    <w:rsid w:val="4FF33B00"/>
    <w:rsid w:val="5045295A"/>
    <w:rsid w:val="506E4FE4"/>
    <w:rsid w:val="50731F61"/>
    <w:rsid w:val="50D569A0"/>
    <w:rsid w:val="51713037"/>
    <w:rsid w:val="518C2716"/>
    <w:rsid w:val="51A67184"/>
    <w:rsid w:val="51BF0246"/>
    <w:rsid w:val="52365AAA"/>
    <w:rsid w:val="527374AC"/>
    <w:rsid w:val="527631D3"/>
    <w:rsid w:val="52B94C58"/>
    <w:rsid w:val="52DC6BD6"/>
    <w:rsid w:val="52EB3E69"/>
    <w:rsid w:val="53284D52"/>
    <w:rsid w:val="53436D5F"/>
    <w:rsid w:val="53645AB6"/>
    <w:rsid w:val="53730F79"/>
    <w:rsid w:val="53A94D0A"/>
    <w:rsid w:val="53DB4AE7"/>
    <w:rsid w:val="546516EC"/>
    <w:rsid w:val="55153C96"/>
    <w:rsid w:val="559B3E13"/>
    <w:rsid w:val="55BF0097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D01D7F"/>
    <w:rsid w:val="58ED3D14"/>
    <w:rsid w:val="59C2490A"/>
    <w:rsid w:val="59CE5661"/>
    <w:rsid w:val="5A30589F"/>
    <w:rsid w:val="5AC4216A"/>
    <w:rsid w:val="5AF1630A"/>
    <w:rsid w:val="5B6E1633"/>
    <w:rsid w:val="5BB75B84"/>
    <w:rsid w:val="5C020648"/>
    <w:rsid w:val="5C6D08BC"/>
    <w:rsid w:val="5CBF10FA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DD2D9A"/>
    <w:rsid w:val="5EE2547B"/>
    <w:rsid w:val="5F0971D7"/>
    <w:rsid w:val="5F65345E"/>
    <w:rsid w:val="604E213C"/>
    <w:rsid w:val="60844D3A"/>
    <w:rsid w:val="60C9598B"/>
    <w:rsid w:val="60CE6391"/>
    <w:rsid w:val="61031E33"/>
    <w:rsid w:val="615E7E54"/>
    <w:rsid w:val="619012B7"/>
    <w:rsid w:val="628F77C1"/>
    <w:rsid w:val="62CE6C5B"/>
    <w:rsid w:val="63FF230E"/>
    <w:rsid w:val="64250BB8"/>
    <w:rsid w:val="64D06653"/>
    <w:rsid w:val="652259CA"/>
    <w:rsid w:val="6554287F"/>
    <w:rsid w:val="656E23B6"/>
    <w:rsid w:val="659811CB"/>
    <w:rsid w:val="65B94835"/>
    <w:rsid w:val="66094681"/>
    <w:rsid w:val="683E7CBF"/>
    <w:rsid w:val="684125E2"/>
    <w:rsid w:val="68FC195E"/>
    <w:rsid w:val="6951269B"/>
    <w:rsid w:val="69EC2D01"/>
    <w:rsid w:val="69F14728"/>
    <w:rsid w:val="6A082F5A"/>
    <w:rsid w:val="6A2C5F9E"/>
    <w:rsid w:val="6A532EEA"/>
    <w:rsid w:val="6B982B6D"/>
    <w:rsid w:val="6BA902F3"/>
    <w:rsid w:val="6BAD7D8C"/>
    <w:rsid w:val="6BC00E1D"/>
    <w:rsid w:val="6BDA0DCC"/>
    <w:rsid w:val="6C0650A9"/>
    <w:rsid w:val="6C9205D9"/>
    <w:rsid w:val="6C9C6D62"/>
    <w:rsid w:val="6CA15CBC"/>
    <w:rsid w:val="6CAB4EFF"/>
    <w:rsid w:val="6CF15FE1"/>
    <w:rsid w:val="6D2F407A"/>
    <w:rsid w:val="6D9621DC"/>
    <w:rsid w:val="6DA14ABC"/>
    <w:rsid w:val="6E40492A"/>
    <w:rsid w:val="6E604CE0"/>
    <w:rsid w:val="6EE41F5A"/>
    <w:rsid w:val="6EEE4EE0"/>
    <w:rsid w:val="6EF47329"/>
    <w:rsid w:val="6F3215C9"/>
    <w:rsid w:val="6F9B5ED2"/>
    <w:rsid w:val="6FA16408"/>
    <w:rsid w:val="6FBD4162"/>
    <w:rsid w:val="6FD24492"/>
    <w:rsid w:val="70491941"/>
    <w:rsid w:val="70BD411C"/>
    <w:rsid w:val="719C7804"/>
    <w:rsid w:val="71DF1DDA"/>
    <w:rsid w:val="724E6D50"/>
    <w:rsid w:val="72833DAA"/>
    <w:rsid w:val="728865F7"/>
    <w:rsid w:val="72B868C0"/>
    <w:rsid w:val="72F70237"/>
    <w:rsid w:val="72F841B4"/>
    <w:rsid w:val="732E774D"/>
    <w:rsid w:val="734D525A"/>
    <w:rsid w:val="737F4B30"/>
    <w:rsid w:val="738C1229"/>
    <w:rsid w:val="73AD3F4B"/>
    <w:rsid w:val="73AD5670"/>
    <w:rsid w:val="73CE107D"/>
    <w:rsid w:val="7416389E"/>
    <w:rsid w:val="74384AE8"/>
    <w:rsid w:val="74442DF9"/>
    <w:rsid w:val="74647D1F"/>
    <w:rsid w:val="74996FAB"/>
    <w:rsid w:val="74A063FF"/>
    <w:rsid w:val="74DB2E35"/>
    <w:rsid w:val="75153B55"/>
    <w:rsid w:val="756A77B2"/>
    <w:rsid w:val="75EE7DC3"/>
    <w:rsid w:val="769D739A"/>
    <w:rsid w:val="76B659BD"/>
    <w:rsid w:val="76F15DF4"/>
    <w:rsid w:val="771671B6"/>
    <w:rsid w:val="776D1546"/>
    <w:rsid w:val="779B5E86"/>
    <w:rsid w:val="779D3256"/>
    <w:rsid w:val="77BB463D"/>
    <w:rsid w:val="77CF4191"/>
    <w:rsid w:val="77F9408E"/>
    <w:rsid w:val="782C010C"/>
    <w:rsid w:val="78984708"/>
    <w:rsid w:val="78AC657F"/>
    <w:rsid w:val="78B54417"/>
    <w:rsid w:val="78F03AD1"/>
    <w:rsid w:val="78F20D5E"/>
    <w:rsid w:val="7A31516E"/>
    <w:rsid w:val="7A887D2A"/>
    <w:rsid w:val="7A9745EC"/>
    <w:rsid w:val="7AAA6D87"/>
    <w:rsid w:val="7AD10D15"/>
    <w:rsid w:val="7B146A38"/>
    <w:rsid w:val="7B6E220C"/>
    <w:rsid w:val="7BD81D81"/>
    <w:rsid w:val="7C162F1C"/>
    <w:rsid w:val="7C2B4BC9"/>
    <w:rsid w:val="7C9C5993"/>
    <w:rsid w:val="7CB03AD2"/>
    <w:rsid w:val="7D963E96"/>
    <w:rsid w:val="7DA97324"/>
    <w:rsid w:val="7DE444B4"/>
    <w:rsid w:val="7E3F791D"/>
    <w:rsid w:val="7E755665"/>
    <w:rsid w:val="7E961C6E"/>
    <w:rsid w:val="7EC00FD6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ascii="Arial" w:hAnsi="Arial" w:cs="Arial"/>
      <w:b/>
      <w:bCs/>
      <w:color w:val="000000"/>
      <w:sz w:val="20"/>
      <w:szCs w:val="20"/>
      <w:u w:val="none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 w:cs="宋体"/>
      <w:b/>
      <w:bCs/>
      <w:color w:val="339966"/>
      <w:sz w:val="20"/>
      <w:szCs w:val="20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2">
    <w:name w:val="font71"/>
    <w:basedOn w:val="7"/>
    <w:qFormat/>
    <w:uiPriority w:val="0"/>
    <w:rPr>
      <w:rFonts w:hint="eastAsia" w:ascii="宋体" w:hAnsi="宋体" w:eastAsia="宋体" w:cs="宋体"/>
      <w:b/>
      <w:bCs/>
      <w:color w:val="FF0000"/>
      <w:sz w:val="20"/>
      <w:szCs w:val="20"/>
      <w:u w:val="none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0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5">
    <w:name w:val="font8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6">
    <w:name w:val="font91"/>
    <w:basedOn w:val="7"/>
    <w:qFormat/>
    <w:uiPriority w:val="0"/>
    <w:rPr>
      <w:rFonts w:hint="default" w:ascii="Arial" w:hAnsi="Arial" w:cs="Arial"/>
      <w:color w:val="FF0000"/>
      <w:sz w:val="20"/>
      <w:szCs w:val="20"/>
      <w:u w:val="none"/>
    </w:rPr>
  </w:style>
  <w:style w:type="character" w:customStyle="1" w:styleId="17">
    <w:name w:val="font2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8">
    <w:name w:val="font5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9">
    <w:name w:val="font1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112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1">
    <w:name w:val="font121"/>
    <w:basedOn w:val="7"/>
    <w:qFormat/>
    <w:uiPriority w:val="0"/>
    <w:rPr>
      <w:rFonts w:hint="default" w:ascii="Arial" w:hAnsi="Arial" w:cs="Arial"/>
      <w:color w:val="FF0000"/>
      <w:sz w:val="20"/>
      <w:szCs w:val="20"/>
      <w:u w:val="none"/>
    </w:rPr>
  </w:style>
  <w:style w:type="character" w:customStyle="1" w:styleId="22">
    <w:name w:val="font13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685</Words>
  <Characters>710</Characters>
  <Lines>0</Lines>
  <Paragraphs>0</Paragraphs>
  <TotalTime>47</TotalTime>
  <ScaleCrop>false</ScaleCrop>
  <LinksUpToDate>false</LinksUpToDate>
  <CharactersWithSpaces>766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中正信</cp:lastModifiedBy>
  <cp:lastPrinted>2024-09-18T04:48:00Z</cp:lastPrinted>
  <dcterms:modified xsi:type="dcterms:W3CDTF">2025-09-09T01:10:38Z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5A75CD6D8CA440BE8666C1F4316599A8</vt:lpwstr>
  </property>
  <property fmtid="{D5CDD505-2E9C-101B-9397-08002B2CF9AE}" pid="4" name="KSOTemplateDocerSaveRecord">
    <vt:lpwstr>eyJoZGlkIjoiZGExNzM2MTQyZTJjYTVlOWMyYmU0YTQ5OGM5ZTE2YTUifQ==</vt:lpwstr>
  </property>
</Properties>
</file>