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1CBE1D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华中农业大学人文社科楼项目工程总承包(EPC)项目</w:t>
      </w:r>
    </w:p>
    <w:p w14:paraId="714B1EE4">
      <w:pPr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</w:t>
      </w:r>
      <w:r>
        <w:rPr>
          <w:rFonts w:hint="eastAsia" w:eastAsiaTheme="minorEastAsia"/>
          <w:sz w:val="28"/>
          <w:szCs w:val="28"/>
          <w:lang w:eastAsia="zh-CN"/>
        </w:rPr>
        <w:t>工程概况：</w:t>
      </w:r>
      <w:r>
        <w:rPr>
          <w:rFonts w:hint="eastAsia" w:ascii="宋体" w:hAnsi="宋体" w:eastAsia="宋体" w:cs="宋体"/>
          <w:sz w:val="28"/>
          <w:szCs w:val="28"/>
          <w:u w:val="none"/>
        </w:rPr>
        <w:t>本项目建设用地面积</w:t>
      </w:r>
      <w:r>
        <w:rPr>
          <w:rFonts w:hint="eastAsia" w:ascii="宋体" w:hAnsi="宋体" w:eastAsia="宋体" w:cs="宋体"/>
          <w:color w:val="auto"/>
          <w:sz w:val="28"/>
          <w:szCs w:val="28"/>
          <w:u w:val="none"/>
          <w:lang w:val="en-US" w:eastAsia="zh-CN"/>
        </w:rPr>
        <w:t>18864.67</w:t>
      </w:r>
      <w:r>
        <w:rPr>
          <w:rFonts w:hint="eastAsia" w:ascii="宋体" w:hAnsi="宋体" w:eastAsia="宋体" w:cs="宋体"/>
          <w:sz w:val="28"/>
          <w:szCs w:val="28"/>
          <w:u w:val="none"/>
        </w:rPr>
        <w:t>平方米，总建筑面积32493平方米，地上建筑面积约27793平方米，地下建筑面积约4700平方米。地上共7层，地下1层。建筑高度35.10米（建筑物室外地面到女儿墙顶）</w:t>
      </w:r>
      <w:r>
        <w:rPr>
          <w:rFonts w:hint="eastAsia"/>
          <w:sz w:val="28"/>
          <w:szCs w:val="28"/>
        </w:rPr>
        <w:t>。</w:t>
      </w:r>
    </w:p>
    <w:p w14:paraId="4F69BBA5">
      <w:pPr>
        <w:ind w:firstLine="560" w:firstLineChars="200"/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2、承包人：中建三局集团有限公司、中衡设计集团股份有限公司(联合体</w:t>
      </w:r>
      <w:r>
        <w:rPr>
          <w:rFonts w:hint="eastAsia" w:ascii="宋体" w:hAnsi="宋体" w:eastAsia="宋体" w:cs="宋体"/>
          <w:sz w:val="28"/>
          <w:szCs w:val="28"/>
          <w:u w:val="none"/>
        </w:rPr>
        <w:t>)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。</w:t>
      </w:r>
    </w:p>
    <w:p w14:paraId="248C3639">
      <w:pPr>
        <w:ind w:firstLine="560" w:firstLineChars="200"/>
        <w:rPr>
          <w:rFonts w:hint="eastAsia" w:ascii="宋体" w:hAnsi="宋体"/>
          <w:szCs w:val="21"/>
          <w:u w:val="singl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3、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合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同金额：建筑安装工程费（含税）：人民币（大写)壹亿叁仟壹佰叁拾万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元整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（¥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31300000.00元），暂列金额（含税）：人民币（大写)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捌佰万元整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（¥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8000000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.00元）。（注：建筑安装工程费（不含暂列金额）投标报价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下浮率11.29%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）。设计费（含税）：人民币（大写)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贰佰玖拾伍万元整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（¥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2950000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.00元）。</w:t>
      </w:r>
    </w:p>
    <w:p w14:paraId="0BAECB18"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 w:eastAsiaTheme="minorEastAsia"/>
          <w:sz w:val="28"/>
          <w:szCs w:val="28"/>
          <w:lang w:eastAsia="zh-CN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  <w:lang w:val="en-US" w:eastAsia="zh-CN"/>
        </w:rPr>
        <w:t>750</w:t>
      </w:r>
      <w:r>
        <w:rPr>
          <w:rFonts w:hint="eastAsia"/>
          <w:sz w:val="28"/>
          <w:szCs w:val="28"/>
        </w:rPr>
        <w:t>日历天。</w:t>
      </w:r>
    </w:p>
    <w:p w14:paraId="3E9F12EA">
      <w:pPr>
        <w:ind w:firstLine="560" w:firstLineChars="200"/>
        <w:rPr>
          <w:rFonts w:hint="eastAsia"/>
          <w:sz w:val="28"/>
          <w:szCs w:val="28"/>
        </w:rPr>
      </w:pPr>
    </w:p>
    <w:p w14:paraId="5912B6B1">
      <w:pPr>
        <w:ind w:firstLine="560" w:firstLineChars="200"/>
        <w:rPr>
          <w:rFonts w:hint="eastAsia"/>
          <w:sz w:val="28"/>
          <w:szCs w:val="28"/>
        </w:rPr>
      </w:pPr>
    </w:p>
    <w:p w14:paraId="281CE3E8">
      <w:pPr>
        <w:ind w:firstLine="560" w:firstLineChars="200"/>
        <w:rPr>
          <w:rFonts w:hint="eastAsia"/>
          <w:sz w:val="28"/>
          <w:szCs w:val="28"/>
        </w:rPr>
      </w:pPr>
    </w:p>
    <w:p w14:paraId="78DB3A88">
      <w:pPr>
        <w:ind w:firstLine="560" w:firstLineChars="200"/>
        <w:rPr>
          <w:rFonts w:hint="eastAsia"/>
          <w:sz w:val="28"/>
          <w:szCs w:val="28"/>
        </w:rPr>
      </w:pPr>
    </w:p>
    <w:p w14:paraId="12F0ED5D">
      <w:pPr>
        <w:rPr>
          <w:rFonts w:hint="eastAsia"/>
          <w:sz w:val="28"/>
          <w:szCs w:val="28"/>
        </w:rPr>
      </w:pPr>
    </w:p>
    <w:p w14:paraId="40B7C30C">
      <w:pPr>
        <w:rPr>
          <w:rFonts w:hint="eastAsia"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跟踪单位：中正信咨询集团有限公司</w:t>
      </w:r>
    </w:p>
    <w:p w14:paraId="533210D5">
      <w:pPr>
        <w:rPr>
          <w:rFonts w:hint="eastAsia" w:ascii="Calibri" w:hAnsi="Calibri" w:eastAsia="宋体" w:cs="Times New Roman"/>
          <w:sz w:val="28"/>
          <w:szCs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szCs w:val="28"/>
        </w:rPr>
        <w:t>跟踪人员：詹卫军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 xml:space="preserve"> 柳军 尹晓东</w:t>
      </w:r>
    </w:p>
    <w:p w14:paraId="2A0969EC">
      <w:pPr>
        <w:rPr>
          <w:rFonts w:hint="eastAsia" w:ascii="Calibri" w:hAnsi="Calibri" w:eastAsia="宋体" w:cs="Times New Roman"/>
          <w:sz w:val="28"/>
          <w:szCs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szCs w:val="28"/>
        </w:rPr>
        <w:t>跟踪时间：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2024年11月25日--2024年12月1</w:t>
      </w:r>
      <w:bookmarkStart w:id="0" w:name="_GoBack"/>
      <w:bookmarkEnd w:id="0"/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日</w:t>
      </w:r>
    </w:p>
    <w:p w14:paraId="019CC234"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5"/>
        <w:tblW w:w="912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34"/>
      </w:tblGrid>
      <w:tr w14:paraId="1EF527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9" w:type="dxa"/>
            <w:gridSpan w:val="3"/>
          </w:tcPr>
          <w:p w14:paraId="63920CE9"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华中农业大学人文社科楼项目工程</w:t>
            </w:r>
          </w:p>
        </w:tc>
      </w:tr>
      <w:tr w14:paraId="7AD790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78BE9784">
            <w:pPr>
              <w:jc w:val="left"/>
              <w:rPr>
                <w:rFonts w:hint="default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4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11月25日</w:t>
            </w:r>
          </w:p>
        </w:tc>
        <w:tc>
          <w:tcPr>
            <w:tcW w:w="1593" w:type="dxa"/>
            <w:vAlign w:val="center"/>
          </w:tcPr>
          <w:p w14:paraId="63594236"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一</w:t>
            </w:r>
          </w:p>
        </w:tc>
        <w:tc>
          <w:tcPr>
            <w:tcW w:w="3634" w:type="dxa"/>
            <w:vAlign w:val="center"/>
          </w:tcPr>
          <w:p w14:paraId="331B7F91">
            <w:pPr>
              <w:ind w:firstLine="120" w:firstLineChars="50"/>
              <w:jc w:val="left"/>
              <w:rPr>
                <w:rFonts w:hint="default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尹晓东、柳军</w:t>
            </w:r>
          </w:p>
        </w:tc>
      </w:tr>
      <w:tr w14:paraId="16BDB9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4" w:hRule="atLeast"/>
        </w:trPr>
        <w:tc>
          <w:tcPr>
            <w:tcW w:w="9129" w:type="dxa"/>
            <w:gridSpan w:val="3"/>
          </w:tcPr>
          <w:p w14:paraId="320B3735">
            <w:pPr>
              <w:numPr>
                <w:ilvl w:val="0"/>
                <w:numId w:val="1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14:paraId="73B36A8D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1、参加每周监理例会；</w:t>
            </w:r>
          </w:p>
          <w:p w14:paraId="74796C15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2、外立面幕墙镀锌钢龙骨及铝型材安装；</w:t>
            </w:r>
          </w:p>
          <w:p w14:paraId="63C57DC9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3、一层构造柱模板安装，一层部分排水管道采用砌体包封；</w:t>
            </w:r>
          </w:p>
          <w:p w14:paraId="1A950987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4、二层空调风管安装；</w:t>
            </w:r>
          </w:p>
          <w:p w14:paraId="095CD096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5、三层坡道上翻边浇筑混凝土，三层空调管道安装；</w:t>
            </w:r>
          </w:p>
          <w:p w14:paraId="6C52413B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6、四层空调风管安装，外墙内保温板施工；</w:t>
            </w:r>
          </w:p>
          <w:p w14:paraId="61E9E9AA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7、六层消防管道安装；</w:t>
            </w:r>
          </w:p>
          <w:p w14:paraId="5F073F45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8、七层楼梯间墙面、天棚刮腻子，七层桥架安装；</w:t>
            </w:r>
          </w:p>
          <w:p w14:paraId="287139D6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9、上人屋面砖铺贴；</w:t>
            </w:r>
          </w:p>
          <w:p w14:paraId="1CF9251F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10、地下室消防管道安装，地下室配电房设备安装；</w:t>
            </w:r>
          </w:p>
          <w:p w14:paraId="5DCF393B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11、报告厅砌体墙施工。</w:t>
            </w:r>
          </w:p>
          <w:p w14:paraId="273EB291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599815" cy="2700020"/>
                  <wp:effectExtent l="0" t="0" r="635" b="5080"/>
                  <wp:docPr id="1" name="图片 1" descr="1e2ade4e58843f2ad65d619aeb0b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e2ade4e58843f2ad65d619aeb0b11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0"/>
                <w:szCs w:val="20"/>
                <w:lang w:val="en-US" w:eastAsia="zh-CN"/>
              </w:rPr>
              <w:t>参加每周监理例会</w:t>
            </w:r>
          </w:p>
          <w:p w14:paraId="4424671D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31220DC6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3360420" cy="2520315"/>
                  <wp:effectExtent l="0" t="0" r="11430" b="13335"/>
                  <wp:docPr id="2" name="图片 2" descr="3265d2b8dfa7ebcdbbd2f689de86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265d2b8dfa7ebcdbbd2f689de862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19F06D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外立面幕墙镀锌钢龙骨及铝型材安装</w:t>
            </w:r>
          </w:p>
          <w:p w14:paraId="075CCC27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025015" cy="2700020"/>
                  <wp:effectExtent l="0" t="0" r="13335" b="5080"/>
                  <wp:docPr id="3" name="图片 3" descr="60886dd8bef40f73998872631d5c1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0886dd8bef40f73998872631d5c16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1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7BD9EC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一层构造柱模板安装</w:t>
            </w:r>
          </w:p>
          <w:p w14:paraId="2788160E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025015" cy="2700020"/>
                  <wp:effectExtent l="0" t="0" r="13335" b="5080"/>
                  <wp:docPr id="4" name="图片 4" descr="b4916d6d0db9a8bd9b6d55806aa39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b4916d6d0db9a8bd9b6d55806aa39f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1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AC380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二层空调风管安装</w:t>
            </w:r>
          </w:p>
          <w:p w14:paraId="3D65010F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" name="图片 5" descr="0734c97d96f8b8d8b5d7650576c6c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0734c97d96f8b8d8b5d7650576c6c6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3CBFF4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三层坡道上翻边浇筑混凝土</w:t>
            </w:r>
          </w:p>
          <w:p w14:paraId="358B728F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7" name="图片 7" descr="d84f6bfb3c1d9938cd12de9f9b218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84f6bfb3c1d9938cd12de9f9b2183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B7516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四层空调风管安装</w:t>
            </w:r>
          </w:p>
          <w:p w14:paraId="2145F24F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8" name="图片 8" descr="d70bb805791864a6b8f6c784c34da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70bb805791864a6b8f6c784c34daa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3CB08F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六层管道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支架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t>安装</w:t>
            </w:r>
          </w:p>
        </w:tc>
      </w:tr>
      <w:tr w14:paraId="63605A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4" w:hRule="atLeast"/>
        </w:trPr>
        <w:tc>
          <w:tcPr>
            <w:tcW w:w="9129" w:type="dxa"/>
            <w:gridSpan w:val="3"/>
          </w:tcPr>
          <w:p w14:paraId="671340DC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9" name="图片 9" descr="80fc73e9a2910eceba9331fd511b1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80fc73e9a2910eceba9331fd511b1e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693F2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七层楼梯间墙面、天棚刮腻子</w:t>
            </w:r>
          </w:p>
          <w:p w14:paraId="46373D19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0" name="图片 10" descr="6fded4175866fbec6de4765825d37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6fded4175866fbec6de4765825d37a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3E65C3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上人屋面砖铺贴</w:t>
            </w:r>
          </w:p>
          <w:p w14:paraId="317249C2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1" name="图片 11" descr="f2a33c45c960869051a27fb1dbb2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f2a33c45c960869051a27fb1dbb207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2" name="图片 12" descr="25497d9eae33104f9d3a58cd7b4cd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5497d9eae33104f9d3a58cd7b4cdf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8C10E2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地下室消防管道安装，地下室配电房设备安装</w:t>
            </w:r>
          </w:p>
          <w:p w14:paraId="245A59FA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0222BC39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0A3FAEF0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429510" cy="3239770"/>
                  <wp:effectExtent l="0" t="0" r="8890" b="17780"/>
                  <wp:docPr id="13" name="图片 13" descr="d44caf6c6a4bfabc4d965cda6206a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44caf6c6a4bfabc4d965cda6206a1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51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07CBE8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报告厅砌体墙施工</w:t>
            </w:r>
          </w:p>
          <w:p w14:paraId="1C627336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0A7D9E5A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392C66F1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046CD917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2719A426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5968A09C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32EF100F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64550DC2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1EB2741A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789A98B1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3D711F02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440D668B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16BBFA2A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217598C8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2942DB39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5FC4DB1B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449A709C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6CA50E02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37A5D795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0CDEA4AE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3538AA6B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11C5306F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5D53E0F2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76FB7B9D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678C3D1A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</w:tc>
      </w:tr>
    </w:tbl>
    <w:p w14:paraId="6CFC9891"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5"/>
        <w:tblW w:w="912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34"/>
      </w:tblGrid>
      <w:tr w14:paraId="5BF1E5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129" w:type="dxa"/>
            <w:gridSpan w:val="3"/>
          </w:tcPr>
          <w:p w14:paraId="77DE7E69"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华中农业大学人文社科楼项目工程</w:t>
            </w:r>
          </w:p>
        </w:tc>
      </w:tr>
      <w:tr w14:paraId="359560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2F7DE5DB">
            <w:pPr>
              <w:jc w:val="left"/>
              <w:rPr>
                <w:rFonts w:hint="default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4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11月27日</w:t>
            </w:r>
          </w:p>
        </w:tc>
        <w:tc>
          <w:tcPr>
            <w:tcW w:w="1593" w:type="dxa"/>
            <w:vAlign w:val="center"/>
          </w:tcPr>
          <w:p w14:paraId="58B2F0B7"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三</w:t>
            </w:r>
          </w:p>
        </w:tc>
        <w:tc>
          <w:tcPr>
            <w:tcW w:w="3634" w:type="dxa"/>
            <w:vAlign w:val="center"/>
          </w:tcPr>
          <w:p w14:paraId="1F19848A">
            <w:pPr>
              <w:ind w:firstLine="120" w:firstLineChars="50"/>
              <w:jc w:val="left"/>
              <w:rPr>
                <w:rFonts w:hint="default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尹晓东、柳军</w:t>
            </w:r>
          </w:p>
        </w:tc>
      </w:tr>
      <w:tr w14:paraId="144F97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4" w:hRule="atLeast"/>
        </w:trPr>
        <w:tc>
          <w:tcPr>
            <w:tcW w:w="9129" w:type="dxa"/>
            <w:gridSpan w:val="3"/>
          </w:tcPr>
          <w:p w14:paraId="0ED76148">
            <w:pPr>
              <w:numPr>
                <w:ilvl w:val="0"/>
                <w:numId w:val="2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14:paraId="0000529B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1、外立面幕墙镀锌钢龙骨及铝型材安装；</w:t>
            </w:r>
          </w:p>
          <w:p w14:paraId="1731A0DC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2、一层阶梯会议室北侧、坡道下部卫生间砌体墙施工，一层桥架安装；</w:t>
            </w:r>
          </w:p>
          <w:p w14:paraId="6F4F35DD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3、楼梯间墙面及天棚刮腻子；</w:t>
            </w:r>
          </w:p>
          <w:p w14:paraId="07666650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4、二层中庭露台防水卷材保护层施工；</w:t>
            </w:r>
          </w:p>
          <w:p w14:paraId="273D8338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5、三层新风机房浮筑基础四周混凝土反坎混凝土浇筑；</w:t>
            </w:r>
          </w:p>
          <w:p w14:paraId="56AC113D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6、四层消防管道安装；</w:t>
            </w:r>
          </w:p>
          <w:p w14:paraId="198A7B92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7、五层坡道处翻边模板安装，桥架安装；</w:t>
            </w:r>
          </w:p>
          <w:p w14:paraId="056132EA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8、上人屋面砖铺贴；</w:t>
            </w:r>
          </w:p>
          <w:p w14:paraId="0BD29112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9、报告厅砌体墙施工，报告厅一层休息室地面回填。</w:t>
            </w:r>
          </w:p>
          <w:p w14:paraId="6032822A">
            <w:p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4622165" cy="3467100"/>
                  <wp:effectExtent l="0" t="0" r="6985" b="0"/>
                  <wp:docPr id="14" name="图片 14" descr="3c749e2e6fcf2a43569e0151eb08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3c749e2e6fcf2a43569e0151eb0836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165" cy="346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5AAF93">
            <w:p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外立面幕墙镀锌钢龙骨及铝型材安装</w:t>
            </w:r>
          </w:p>
          <w:p w14:paraId="62F43659">
            <w:p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5" name="图片 15" descr="051b8eb0d804ce106dd20eab38749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051b8eb0d804ce106dd20eab387498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2C9815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一层桥架安装</w:t>
            </w:r>
          </w:p>
          <w:p w14:paraId="5EE37E0A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6" name="图片 16" descr="0184d82d17588d1676c3d8c0c406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0184d82d17588d1676c3d8c0c40615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AF95B3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楼梯间墙面及天棚刮腻子</w:t>
            </w:r>
          </w:p>
          <w:p w14:paraId="653578A8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7" name="图片 17" descr="314042fcd7c63f2938c59a5ba0ef6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314042fcd7c63f2938c59a5ba0ef60a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859222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二层中庭露台防水卷材保护层施工</w:t>
            </w:r>
          </w:p>
          <w:p w14:paraId="244EA057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3BCB7615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77510342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3599815" cy="2700020"/>
                  <wp:effectExtent l="0" t="0" r="635" b="5080"/>
                  <wp:docPr id="19" name="图片 19" descr="94caad49fc623c6f921dcca7c860d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94caad49fc623c6f921dcca7c860d6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D09028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三层新风机房浮筑基础四周混凝土反坎混凝土浇筑</w:t>
            </w:r>
          </w:p>
          <w:p w14:paraId="7B004FC4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0" name="图片 20" descr="166488653830cf136f0f722c5f8d7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166488653830cf136f0f722c5f8d73c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97FFF9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四层消防管道安装</w:t>
            </w:r>
          </w:p>
          <w:p w14:paraId="54DD8FFA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1" name="图片 21" descr="85fba45fa69d0b90e61c4c808afca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85fba45fa69d0b90e61c4c808afca5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975AC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五层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t>桥架安装</w:t>
            </w:r>
          </w:p>
          <w:p w14:paraId="1391A6FD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50E5DD74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700020" cy="3599815"/>
                  <wp:effectExtent l="0" t="0" r="5080" b="635"/>
                  <wp:docPr id="22" name="图片 22" descr="cda9f8827ddc713dd852e600846d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da9f8827ddc713dd852e600846d03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256B48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上人屋面砖铺贴</w:t>
            </w:r>
          </w:p>
          <w:p w14:paraId="4027202C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700020" cy="3599815"/>
                  <wp:effectExtent l="0" t="0" r="5080" b="635"/>
                  <wp:docPr id="23" name="图片 23" descr="7db3c7c0b47cdd41ef807421182d4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7db3c7c0b47cdd41ef807421182d41e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CB3286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报告厅砌体墙施工</w:t>
            </w:r>
          </w:p>
          <w:p w14:paraId="76DF24B0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0E80A9E7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4C7D3155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</w:tc>
      </w:tr>
    </w:tbl>
    <w:p w14:paraId="2A652850"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5"/>
        <w:tblW w:w="912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34"/>
      </w:tblGrid>
      <w:tr w14:paraId="58CF2C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9" w:type="dxa"/>
            <w:gridSpan w:val="3"/>
          </w:tcPr>
          <w:p w14:paraId="2840FE6D"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华中农业大学人文社科楼项目工程</w:t>
            </w:r>
          </w:p>
        </w:tc>
      </w:tr>
      <w:tr w14:paraId="16CA8D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28AE25D6">
            <w:pPr>
              <w:jc w:val="left"/>
              <w:rPr>
                <w:rFonts w:hint="default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4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11月28日</w:t>
            </w:r>
          </w:p>
        </w:tc>
        <w:tc>
          <w:tcPr>
            <w:tcW w:w="1593" w:type="dxa"/>
            <w:vAlign w:val="center"/>
          </w:tcPr>
          <w:p w14:paraId="2FB8C21B"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四</w:t>
            </w:r>
          </w:p>
        </w:tc>
        <w:tc>
          <w:tcPr>
            <w:tcW w:w="3634" w:type="dxa"/>
            <w:vAlign w:val="center"/>
          </w:tcPr>
          <w:p w14:paraId="6EAC3A56">
            <w:pPr>
              <w:ind w:firstLine="120" w:firstLineChars="50"/>
              <w:jc w:val="left"/>
              <w:rPr>
                <w:rFonts w:hint="default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尹晓东、柳军</w:t>
            </w:r>
          </w:p>
        </w:tc>
      </w:tr>
      <w:tr w14:paraId="09DDCA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4" w:hRule="atLeast"/>
        </w:trPr>
        <w:tc>
          <w:tcPr>
            <w:tcW w:w="9129" w:type="dxa"/>
            <w:gridSpan w:val="3"/>
          </w:tcPr>
          <w:p w14:paraId="3D8A6259">
            <w:pPr>
              <w:numPr>
                <w:ilvl w:val="0"/>
                <w:numId w:val="3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14:paraId="1C94D7FE">
            <w:p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1、外立面幕墙镀锌钢龙骨及铝型材安装；</w:t>
            </w:r>
          </w:p>
          <w:p w14:paraId="68F422BA">
            <w:p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2、一层消防管道安装；</w:t>
            </w:r>
          </w:p>
          <w:p w14:paraId="257F0EE6">
            <w:p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3、二层风管安装中；</w:t>
            </w:r>
          </w:p>
          <w:p w14:paraId="4B398628">
            <w:p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4、三层桥架施工中；</w:t>
            </w:r>
          </w:p>
          <w:p w14:paraId="0FC37D51">
            <w:p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5、四层消防管道安装；</w:t>
            </w:r>
          </w:p>
          <w:p w14:paraId="6B0FAE98">
            <w:p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6、五层坡道处模板安装；</w:t>
            </w:r>
          </w:p>
          <w:p w14:paraId="742ADD90">
            <w:p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7、上人屋面砖铺贴；</w:t>
            </w:r>
          </w:p>
          <w:p w14:paraId="7CE16F80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8、室外土方开挖；</w:t>
            </w:r>
          </w:p>
          <w:p w14:paraId="2622379B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9、报告厅砌体墙施工二构支模；</w:t>
            </w:r>
          </w:p>
          <w:p w14:paraId="4FDB98A9">
            <w:pPr>
              <w:numPr>
                <w:ilvl w:val="0"/>
                <w:numId w:val="0"/>
              </w:num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4765" cy="3420110"/>
                  <wp:effectExtent l="0" t="0" r="6985" b="8890"/>
                  <wp:docPr id="24" name="图片 24" descr="IMG_9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972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342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4154A0">
            <w:pPr>
              <w:numPr>
                <w:ilvl w:val="0"/>
                <w:numId w:val="0"/>
              </w:num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外立面幕墙镀锌钢龙骨及铝型材安装</w:t>
            </w:r>
          </w:p>
          <w:p w14:paraId="28AE3DB1">
            <w:pPr>
              <w:numPr>
                <w:ilvl w:val="0"/>
                <w:numId w:val="0"/>
              </w:num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6" name="图片 26" descr="IMG_9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975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ABFA5F">
            <w:pPr>
              <w:numPr>
                <w:ilvl w:val="0"/>
                <w:numId w:val="0"/>
              </w:num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一层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消防管道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>安装</w:t>
            </w:r>
          </w:p>
          <w:p w14:paraId="058FAB25">
            <w:pPr>
              <w:numPr>
                <w:ilvl w:val="0"/>
                <w:numId w:val="0"/>
              </w:num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7" name="图片 27" descr="IMG_9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976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B166DE">
            <w:pPr>
              <w:numPr>
                <w:ilvl w:val="0"/>
                <w:numId w:val="0"/>
              </w:num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二层风管安装中</w:t>
            </w:r>
          </w:p>
          <w:p w14:paraId="09C57052">
            <w:pPr>
              <w:numPr>
                <w:ilvl w:val="0"/>
                <w:numId w:val="0"/>
              </w:num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8" name="图片 28" descr="IMG_9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976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149420">
            <w:pPr>
              <w:numPr>
                <w:ilvl w:val="0"/>
                <w:numId w:val="0"/>
              </w:num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三层桥架施工中</w:t>
            </w:r>
          </w:p>
          <w:p w14:paraId="4D531C00">
            <w:pPr>
              <w:numPr>
                <w:ilvl w:val="0"/>
                <w:numId w:val="0"/>
              </w:num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</w:p>
          <w:p w14:paraId="27432983">
            <w:pPr>
              <w:numPr>
                <w:ilvl w:val="0"/>
                <w:numId w:val="0"/>
              </w:num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</w:p>
          <w:p w14:paraId="632F213C">
            <w:pPr>
              <w:numPr>
                <w:ilvl w:val="0"/>
                <w:numId w:val="0"/>
              </w:num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9" name="图片 29" descr="IMG_9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976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74B124">
            <w:pPr>
              <w:numPr>
                <w:ilvl w:val="0"/>
                <w:numId w:val="0"/>
              </w:num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四层消防管道安装</w:t>
            </w:r>
          </w:p>
          <w:p w14:paraId="5D889587">
            <w:pPr>
              <w:numPr>
                <w:ilvl w:val="0"/>
                <w:numId w:val="0"/>
              </w:num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0" name="图片 30" descr="IMG_9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977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35D40B">
            <w:pPr>
              <w:numPr>
                <w:ilvl w:val="0"/>
                <w:numId w:val="0"/>
              </w:num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五层坡道处模板安装</w:t>
            </w:r>
          </w:p>
          <w:p w14:paraId="1876EA54">
            <w:pPr>
              <w:numPr>
                <w:ilvl w:val="0"/>
                <w:numId w:val="0"/>
              </w:num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1" name="图片 31" descr="IMG_9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978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4E7769">
            <w:pPr>
              <w:numPr>
                <w:ilvl w:val="0"/>
                <w:numId w:val="0"/>
              </w:num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上人屋面砖铺贴</w:t>
            </w:r>
          </w:p>
          <w:p w14:paraId="07D6E893">
            <w:pPr>
              <w:numPr>
                <w:ilvl w:val="0"/>
                <w:numId w:val="0"/>
              </w:num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</w:p>
          <w:p w14:paraId="27E34655">
            <w:pPr>
              <w:numPr>
                <w:ilvl w:val="0"/>
                <w:numId w:val="0"/>
              </w:num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</w:p>
          <w:p w14:paraId="74F4EAED">
            <w:pPr>
              <w:numPr>
                <w:ilvl w:val="0"/>
                <w:numId w:val="0"/>
              </w:num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3" name="图片 33" descr="IMG_9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972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2" name="图片 32" descr="IMG_9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972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17A612">
            <w:pPr>
              <w:numPr>
                <w:ilvl w:val="0"/>
                <w:numId w:val="0"/>
              </w:num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室外土方开挖</w:t>
            </w:r>
          </w:p>
          <w:p w14:paraId="77974F78">
            <w:pPr>
              <w:numPr>
                <w:ilvl w:val="0"/>
                <w:numId w:val="0"/>
              </w:num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4" name="图片 34" descr="IMG_9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970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9C6409">
            <w:pPr>
              <w:numPr>
                <w:ilvl w:val="0"/>
                <w:numId w:val="0"/>
              </w:num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5" name="图片 35" descr="IMG_9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970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E490D9">
            <w:pPr>
              <w:numPr>
                <w:ilvl w:val="0"/>
                <w:numId w:val="0"/>
              </w:num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报厅砌体墙施工二构支模</w:t>
            </w:r>
          </w:p>
        </w:tc>
      </w:tr>
    </w:tbl>
    <w:p w14:paraId="356AAD19"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br w:type="page"/>
      </w: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5"/>
        <w:tblW w:w="912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34"/>
      </w:tblGrid>
      <w:tr w14:paraId="3C6E97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9" w:type="dxa"/>
            <w:gridSpan w:val="3"/>
          </w:tcPr>
          <w:p w14:paraId="5E2675A6"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华中农业大学人文社科楼项目工程</w:t>
            </w:r>
          </w:p>
        </w:tc>
      </w:tr>
      <w:tr w14:paraId="133C89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55A51370">
            <w:pPr>
              <w:jc w:val="left"/>
              <w:rPr>
                <w:rFonts w:hint="default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4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11月29日</w:t>
            </w:r>
          </w:p>
        </w:tc>
        <w:tc>
          <w:tcPr>
            <w:tcW w:w="1593" w:type="dxa"/>
            <w:vAlign w:val="center"/>
          </w:tcPr>
          <w:p w14:paraId="391C6D0B"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五</w:t>
            </w:r>
          </w:p>
        </w:tc>
        <w:tc>
          <w:tcPr>
            <w:tcW w:w="3634" w:type="dxa"/>
            <w:vAlign w:val="center"/>
          </w:tcPr>
          <w:p w14:paraId="6A901E75">
            <w:pPr>
              <w:ind w:firstLine="120" w:firstLineChars="50"/>
              <w:jc w:val="left"/>
              <w:rPr>
                <w:rFonts w:hint="default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尹晓东、柳军</w:t>
            </w:r>
          </w:p>
        </w:tc>
      </w:tr>
      <w:tr w14:paraId="67B24A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4" w:hRule="atLeast"/>
        </w:trPr>
        <w:tc>
          <w:tcPr>
            <w:tcW w:w="9129" w:type="dxa"/>
            <w:gridSpan w:val="3"/>
          </w:tcPr>
          <w:p w14:paraId="709E3F57">
            <w:pPr>
              <w:numPr>
                <w:ilvl w:val="0"/>
                <w:numId w:val="4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14:paraId="3B13E57E">
            <w:pPr>
              <w:bidi w:val="0"/>
              <w:spacing w:line="240" w:lineRule="auto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1、外立面幕墙镀锌钢龙骨及铝型材安装；</w:t>
            </w:r>
          </w:p>
          <w:p w14:paraId="24C08F80">
            <w:pPr>
              <w:bidi w:val="0"/>
              <w:spacing w:line="240" w:lineRule="auto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2、一层外墙面构造柱模板安装，一层空调风管安装；</w:t>
            </w:r>
          </w:p>
          <w:p w14:paraId="07A199C7">
            <w:pPr>
              <w:bidi w:val="0"/>
              <w:spacing w:line="240" w:lineRule="auto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3、三层消防管道安装，三层水井水管安装；</w:t>
            </w:r>
          </w:p>
          <w:p w14:paraId="45FBD3AD">
            <w:pPr>
              <w:bidi w:val="0"/>
              <w:spacing w:line="240" w:lineRule="auto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4、四层墙面线管二次开槽施工，四层外墙内保温板施工；</w:t>
            </w:r>
          </w:p>
          <w:p w14:paraId="6CC59245">
            <w:pPr>
              <w:bidi w:val="0"/>
              <w:spacing w:line="240" w:lineRule="auto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5、五层桥架安装，五层消防管道安装，坡道处翻边模板安装；</w:t>
            </w:r>
          </w:p>
          <w:p w14:paraId="01D92EEC">
            <w:pPr>
              <w:bidi w:val="0"/>
              <w:spacing w:line="240" w:lineRule="auto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6、七层空调风管支架安装；</w:t>
            </w:r>
          </w:p>
          <w:p w14:paraId="4A4B84DC">
            <w:pPr>
              <w:bidi w:val="0"/>
              <w:spacing w:line="240" w:lineRule="auto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7、地下室消防管道安装；</w:t>
            </w:r>
          </w:p>
          <w:p w14:paraId="63EA2901">
            <w:pPr>
              <w:bidi w:val="0"/>
              <w:spacing w:line="240" w:lineRule="auto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8、南侧室外沟槽开挖；</w:t>
            </w:r>
          </w:p>
          <w:p w14:paraId="22B6BCF1">
            <w:pPr>
              <w:bidi w:val="0"/>
              <w:spacing w:line="240" w:lineRule="auto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9、报告厅砌体墙施工。</w:t>
            </w:r>
          </w:p>
          <w:p w14:paraId="08975730">
            <w:pPr>
              <w:bidi w:val="0"/>
              <w:spacing w:line="240" w:lineRule="auto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578985" cy="3434715"/>
                  <wp:effectExtent l="0" t="0" r="12065" b="13335"/>
                  <wp:docPr id="36" name="图片 36" descr="IMG_20241129_102750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41129_10275046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985" cy="343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75F303">
            <w:pPr>
              <w:bidi w:val="0"/>
              <w:spacing w:line="240" w:lineRule="auto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外立面幕墙镀锌钢龙骨及铝型材安装</w:t>
            </w:r>
          </w:p>
          <w:p w14:paraId="664941DE">
            <w:pPr>
              <w:bidi w:val="0"/>
              <w:spacing w:line="240" w:lineRule="auto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7" name="图片 37" descr="IMG_20241129_102828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41129_10282804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8" name="图片 38" descr="IMG_20241129_102906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41129_10290602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4C04C4">
            <w:pPr>
              <w:bidi w:val="0"/>
              <w:spacing w:line="240" w:lineRule="auto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一层外墙面构造柱模板安装，一层空调风管安装</w:t>
            </w:r>
          </w:p>
          <w:p w14:paraId="593136EB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9" name="图片 39" descr="IMG_20241129_102959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241129_10295923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0" name="图片 40" descr="IMG_20241129_103019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0241129_10301908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6B40D0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三层消防管道安装，三层水井水管安装</w:t>
            </w:r>
          </w:p>
          <w:p w14:paraId="2E95759F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1" name="图片 41" descr="IMG_20241129_104325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241129_10432503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2" name="图片 42" descr="IMG_20241129_105017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0241129_10501731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2855C2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四层墙面线管二次开槽施工，四层外墙内保温板施工</w:t>
            </w:r>
          </w:p>
          <w:p w14:paraId="29128F4C">
            <w:p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</w:p>
          <w:p w14:paraId="05057FA6">
            <w:p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</w:p>
          <w:p w14:paraId="4DED6F80">
            <w:p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3" name="图片 43" descr="IMG_20241129_105157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0241129_105157030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4" name="图片 44" descr="IMG_20241129_105206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20241129_10520691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2CB2D3">
            <w:p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5" name="图片 45" descr="IMG_20241129_105425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20241129_105425409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2B11F">
            <w:p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五层桥架安装，五层消防管道安装，坡道处翻边模板安装</w:t>
            </w:r>
          </w:p>
          <w:p w14:paraId="2B34C937">
            <w:p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6" name="图片 46" descr="IMG_20241129_105643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20241129_10564389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64146">
            <w:p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七层空调风管支架安装</w:t>
            </w:r>
          </w:p>
          <w:p w14:paraId="3D80EFA7">
            <w:p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</w:p>
          <w:p w14:paraId="39EE2709">
            <w:p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</w:p>
          <w:p w14:paraId="793D6CC7">
            <w:p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</w:p>
          <w:p w14:paraId="6FDB550D">
            <w:p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4135" cy="3472180"/>
                  <wp:effectExtent l="0" t="0" r="5715" b="13970"/>
                  <wp:docPr id="47" name="图片 47" descr="IMG_20241129_111050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20241129_111050339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135" cy="347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3F337">
            <w:p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地下室消防管道安装</w:t>
            </w:r>
          </w:p>
          <w:p w14:paraId="5B64AA24">
            <w:p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5086985" cy="3815080"/>
                  <wp:effectExtent l="0" t="0" r="18415" b="13970"/>
                  <wp:docPr id="48" name="图片 48" descr="IMG_20241129_111518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20241129_11151885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985" cy="381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A4D81C">
            <w:pPr>
              <w:bidi w:val="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报告厅砌体墙施工</w:t>
            </w:r>
          </w:p>
        </w:tc>
      </w:tr>
    </w:tbl>
    <w:p w14:paraId="6A0BE870">
      <w:pPr>
        <w:rPr>
          <w:rFonts w:hint="eastAsia" w:ascii="Calibri" w:hAnsi="Calibri" w:eastAsia="宋体" w:cs="Times New Roman"/>
          <w:sz w:val="28"/>
          <w:szCs w:val="28"/>
          <w:lang w:val="en-US" w:eastAsia="zh-CN"/>
        </w:rPr>
      </w:pPr>
    </w:p>
    <w:p w14:paraId="58B2186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DDE768"/>
    <w:multiLevelType w:val="singleLevel"/>
    <w:tmpl w:val="A6DDE768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D859E10D"/>
    <w:multiLevelType w:val="singleLevel"/>
    <w:tmpl w:val="D859E10D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4A299365"/>
    <w:multiLevelType w:val="singleLevel"/>
    <w:tmpl w:val="4A299365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5FB8E91A"/>
    <w:multiLevelType w:val="singleLevel"/>
    <w:tmpl w:val="5FB8E91A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jNTExYjcwODUyMzFiYmZmMGJkM2FlYzEzZTU0MTUifQ=="/>
  </w:docVars>
  <w:rsids>
    <w:rsidRoot w:val="3E220B10"/>
    <w:rsid w:val="0002117A"/>
    <w:rsid w:val="30970FA8"/>
    <w:rsid w:val="35753F93"/>
    <w:rsid w:val="3E220B10"/>
    <w:rsid w:val="409B0B58"/>
    <w:rsid w:val="44BF4478"/>
    <w:rsid w:val="4F652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0" Type="http://schemas.openxmlformats.org/officeDocument/2006/relationships/fontTable" Target="fontTable.xml"/><Relationship Id="rId5" Type="http://schemas.openxmlformats.org/officeDocument/2006/relationships/image" Target="media/image2.jpeg"/><Relationship Id="rId49" Type="http://schemas.openxmlformats.org/officeDocument/2006/relationships/numbering" Target="numbering.xml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1586</Words>
  <Characters>1685</Characters>
  <Lines>0</Lines>
  <Paragraphs>0</Paragraphs>
  <TotalTime>82</TotalTime>
  <ScaleCrop>false</ScaleCrop>
  <LinksUpToDate>false</LinksUpToDate>
  <CharactersWithSpaces>1704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2024-11-12T06:40:00Z</dcterms:created>
  <dc:creator>LWJSYX</dc:creator>
  <cp:lastModifiedBy>中正信</cp:lastModifiedBy>
  <dcterms:modified xsi:type="dcterms:W3CDTF">2024-12-03T02:38:18Z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FC88ED47F8234DDA92EC513125990DD6_11</vt:lpwstr>
  </property>
</Properties>
</file>