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CBE1D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华中农业大学人文社科楼项目工程总承包(EPC)项目</w:t>
      </w:r>
    </w:p>
    <w:p w14:paraId="714B1EE4"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 w:eastAsiaTheme="minorEastAsia"/>
          <w:sz w:val="28"/>
          <w:szCs w:val="28"/>
          <w:lang w:eastAsia="zh-CN"/>
        </w:rPr>
        <w:t>工程概况：</w:t>
      </w:r>
      <w:r>
        <w:rPr>
          <w:rFonts w:hint="eastAsia" w:ascii="宋体" w:hAnsi="宋体" w:eastAsia="宋体" w:cs="宋体"/>
          <w:sz w:val="28"/>
          <w:szCs w:val="28"/>
          <w:u w:val="none"/>
        </w:rPr>
        <w:t>本项目建设用地面积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18864.67</w:t>
      </w:r>
      <w:r>
        <w:rPr>
          <w:rFonts w:hint="eastAsia" w:ascii="宋体" w:hAnsi="宋体" w:eastAsia="宋体" w:cs="宋体"/>
          <w:sz w:val="28"/>
          <w:szCs w:val="28"/>
          <w:u w:val="none"/>
        </w:rPr>
        <w:t>平方米，总建筑面积32493平方米，地上建筑面积约27793平方米，地下建筑面积约4700平方米。地上共7层，地下1层。建筑高度35.10米（建筑物室外地面到女儿墙顶）</w:t>
      </w:r>
      <w:r>
        <w:rPr>
          <w:rFonts w:hint="eastAsia"/>
          <w:sz w:val="28"/>
          <w:szCs w:val="28"/>
        </w:rPr>
        <w:t>。</w:t>
      </w:r>
    </w:p>
    <w:p w14:paraId="4F69BBA5">
      <w:pPr>
        <w:ind w:firstLine="560" w:firstLineChars="200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2、承包人：中建三局集团有限公司、中衡设计集团股份有限公司(联合体</w:t>
      </w:r>
      <w:r>
        <w:rPr>
          <w:rFonts w:hint="eastAsia" w:ascii="宋体" w:hAnsi="宋体" w:eastAsia="宋体" w:cs="宋体"/>
          <w:sz w:val="28"/>
          <w:szCs w:val="28"/>
          <w:u w:val="none"/>
        </w:rPr>
        <w:t>)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。</w:t>
      </w:r>
    </w:p>
    <w:p w14:paraId="248C3639">
      <w:pPr>
        <w:ind w:firstLine="560" w:firstLineChars="200"/>
        <w:rPr>
          <w:rFonts w:hint="eastAsia" w:ascii="宋体" w:hAnsi="宋体"/>
          <w:szCs w:val="21"/>
          <w:u w:val="singl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合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同金额：建筑安装工程费（含税）：人民币（大写)壹亿叁仟壹佰叁拾万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31300000.00元），暂列金额（含税）：人民币（大写)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捌佰万元整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8000000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.00元）。（注：建筑安装工程费（不含暂列金额）投标报价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下浮率11.29%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）。设计费（含税）：人民币（大写)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贰佰玖拾伍万元整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2950000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</w:t>
      </w:r>
    </w:p>
    <w:p w14:paraId="0BAECB18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 w:eastAsiaTheme="minor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  <w:lang w:val="en-US" w:eastAsia="zh-CN"/>
        </w:rPr>
        <w:t>750</w:t>
      </w:r>
      <w:r>
        <w:rPr>
          <w:rFonts w:hint="eastAsia"/>
          <w:sz w:val="28"/>
          <w:szCs w:val="28"/>
        </w:rPr>
        <w:t>日历天。</w:t>
      </w:r>
    </w:p>
    <w:p w14:paraId="3E9F12EA">
      <w:pPr>
        <w:ind w:firstLine="560" w:firstLineChars="200"/>
        <w:rPr>
          <w:rFonts w:hint="eastAsia"/>
          <w:sz w:val="28"/>
          <w:szCs w:val="28"/>
        </w:rPr>
      </w:pPr>
    </w:p>
    <w:p w14:paraId="5912B6B1">
      <w:pPr>
        <w:ind w:firstLine="560" w:firstLineChars="200"/>
        <w:rPr>
          <w:rFonts w:hint="eastAsia"/>
          <w:sz w:val="28"/>
          <w:szCs w:val="28"/>
        </w:rPr>
      </w:pPr>
    </w:p>
    <w:p w14:paraId="281CE3E8">
      <w:pPr>
        <w:ind w:firstLine="560" w:firstLineChars="200"/>
        <w:rPr>
          <w:rFonts w:hint="eastAsia"/>
          <w:sz w:val="28"/>
          <w:szCs w:val="28"/>
        </w:rPr>
      </w:pPr>
    </w:p>
    <w:p w14:paraId="78DB3A88">
      <w:pPr>
        <w:ind w:firstLine="560" w:firstLineChars="200"/>
        <w:rPr>
          <w:rFonts w:hint="eastAsia"/>
          <w:sz w:val="28"/>
          <w:szCs w:val="28"/>
        </w:rPr>
      </w:pPr>
    </w:p>
    <w:p w14:paraId="12F0ED5D">
      <w:pPr>
        <w:rPr>
          <w:rFonts w:hint="eastAsia"/>
          <w:sz w:val="28"/>
          <w:szCs w:val="28"/>
        </w:rPr>
      </w:pPr>
    </w:p>
    <w:p w14:paraId="40B7C30C">
      <w:pPr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跟踪单位：中正信咨询集团有限公司</w:t>
      </w:r>
    </w:p>
    <w:p w14:paraId="533210D5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>跟踪人员：詹卫军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 xml:space="preserve"> 柳军 尹晓东</w:t>
      </w:r>
    </w:p>
    <w:p w14:paraId="2A0969EC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>跟踪时间：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2025年01月06日--2025年01月12日</w:t>
      </w:r>
    </w:p>
    <w:p w14:paraId="019CC234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1EF527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129" w:type="dxa"/>
            <w:gridSpan w:val="3"/>
          </w:tcPr>
          <w:p w14:paraId="63920CE9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7AD790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78BE9784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2025年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01月06日</w:t>
            </w:r>
          </w:p>
        </w:tc>
        <w:tc>
          <w:tcPr>
            <w:tcW w:w="1593" w:type="dxa"/>
            <w:vAlign w:val="center"/>
          </w:tcPr>
          <w:p w14:paraId="63594236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一</w:t>
            </w:r>
          </w:p>
        </w:tc>
        <w:tc>
          <w:tcPr>
            <w:tcW w:w="3634" w:type="dxa"/>
            <w:vAlign w:val="center"/>
          </w:tcPr>
          <w:p w14:paraId="331B7F91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16BDB9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1680641C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一、</w:t>
            </w: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2672675C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1、外立面幕墙镀锌钢龙骨及铝型材安装，北面4~5层岩棉饰面板安装，南侧1~3层幕墙玻璃安装；</w:t>
            </w:r>
          </w:p>
          <w:p w14:paraId="006E0932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2、一层走道吊顶龙骨安装中，房间内墙抹灰；</w:t>
            </w:r>
          </w:p>
          <w:p w14:paraId="7B17BD4B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3、二层房间内窗帘盒龙骨及基层板安装中，卫生间墙面开槽；</w:t>
            </w:r>
          </w:p>
          <w:p w14:paraId="7B1DDDF5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4、三层室内吊顶龙骨安装中；</w:t>
            </w:r>
          </w:p>
          <w:p w14:paraId="12853558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5、四层风管及桥架安装中，室内风机安装中；</w:t>
            </w:r>
          </w:p>
          <w:p w14:paraId="1D1ACFE2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6、五层桥架安装中，墙面开槽；</w:t>
            </w:r>
          </w:p>
          <w:p w14:paraId="50D3C680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7、六层桥架安装中，房间内墙面开槽管线敷设接线底盒安装中；</w:t>
            </w:r>
          </w:p>
          <w:p w14:paraId="4E9725AB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8、七层桥架安装中，室内风机安装中；</w:t>
            </w:r>
          </w:p>
          <w:p w14:paraId="7397390A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9、屋面墙角阴角抹灰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。</w:t>
            </w:r>
          </w:p>
          <w:p w14:paraId="043D8CEE">
            <w:pPr>
              <w:numPr>
                <w:ilvl w:val="0"/>
                <w:numId w:val="0"/>
              </w:numPr>
              <w:bidi w:val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4124325" cy="3093720"/>
                  <wp:effectExtent l="0" t="0" r="9525" b="11430"/>
                  <wp:docPr id="3" name="图片 3" descr="328fb8cbe8cb48d71834a62b94e72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28fb8cbe8cb48d71834a62b94e72a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309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18C99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外立面幕墙镀锌钢龙骨及铝型材安装，北面4~5层岩棉饰面板安装，南侧1~3层幕墙玻璃安装；</w:t>
            </w:r>
          </w:p>
          <w:p w14:paraId="4322E9C0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" name="图片 5" descr="7739d9228b02a534bdbf284ecb048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739d9228b02a534bdbf284ecb048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" name="图片 4" descr="58f3d9fa3cc5f760b412efa0282a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8f3d9fa3cc5f760b412efa0282a1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92417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一层走道吊顶龙骨安装中，房间内墙抹灰；</w:t>
            </w:r>
          </w:p>
          <w:p w14:paraId="54D8032D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" name="图片 6" descr="ccf10f57aef24fa389cec193012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cf10f57aef24fa389cec19301236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7" name="图片 7" descr="098489cd53161653c257a8098532a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98489cd53161653c257a8098532a8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13BF0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二层房间内窗帘盒龙骨及基层板安装中，卫生间墙面开槽；</w:t>
            </w:r>
          </w:p>
          <w:p w14:paraId="53889998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8" name="图片 8" descr="eedbd901054ca4fd5d1b6189798dc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dbd901054ca4fd5d1b6189798dc7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1" name="图片 11" descr="3ab9a505a9892caebcef7ddbe548b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ab9a505a9892caebcef7ddbe548b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BD42D1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三层室内吊顶龙骨安装中；</w:t>
            </w:r>
          </w:p>
          <w:p w14:paraId="29C11EE7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715A668D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7873B40E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3" name="图片 13" descr="2a30041934338c1f7110fcfa39b01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a30041934338c1f7110fcfa39b01a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4" name="图片 14" descr="eedbd901054ca4fd5d1b6189798dc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edbd901054ca4fd5d1b6189798dc7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4F5DC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四层风管及桥架安装中，室内风机安装中；</w:t>
            </w:r>
          </w:p>
          <w:p w14:paraId="7C5E3B1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5" name="图片 15" descr="54df3460b309db0e6117d109ba7b3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54df3460b309db0e6117d109ba7b3d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6" name="图片 16" descr="511c32fc4887161bf77f632e0669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11c32fc4887161bf77f632e06693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8E6D2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五层桥架安装中，墙面开槽；</w:t>
            </w:r>
          </w:p>
          <w:p w14:paraId="243FBA0B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7" name="图片 17" descr="bbc3013f66bd1bf084058dfbc5540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bc3013f66bd1bf084058dfbc55404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8" name="图片 18" descr="c99012e211115c7e0b43f5a9530e7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99012e211115c7e0b43f5a9530e73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C7E7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六层桥架安装中，房间内墙面开槽管线敷设接线底盒安装中；</w:t>
            </w:r>
          </w:p>
          <w:p w14:paraId="24AD3B14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2D7E937A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7C84ACF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9" name="图片 19" descr="d9fb5639a307a39aeaf063a459da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9fb5639a307a39aeaf063a459da1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96180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七层桥架安装中，室内风机安装中；</w:t>
            </w:r>
          </w:p>
          <w:p w14:paraId="67E5FF6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0" name="图片 20" descr="e64bf6bf88ec4e4c391b967a47555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64bf6bf88ec4e4c391b967a47555f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A3F38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3895725" cy="2922270"/>
                  <wp:effectExtent l="0" t="0" r="9525" b="11430"/>
                  <wp:docPr id="21" name="图片 21" descr="719d97261aa14a0330da9c0a8609b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19d97261aa14a0330da9c0a8609bc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292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78DB0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屋面墙角阴角抹灰</w:t>
            </w:r>
          </w:p>
          <w:p w14:paraId="64B3A0E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</w:tr>
    </w:tbl>
    <w:p w14:paraId="1271655B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540CF6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129" w:type="dxa"/>
            <w:gridSpan w:val="3"/>
          </w:tcPr>
          <w:p w14:paraId="304BB3DC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2F3AE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7F2DE76D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5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01月08日</w:t>
            </w:r>
          </w:p>
        </w:tc>
        <w:tc>
          <w:tcPr>
            <w:tcW w:w="1593" w:type="dxa"/>
            <w:vAlign w:val="center"/>
          </w:tcPr>
          <w:p w14:paraId="71F6D717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三</w:t>
            </w:r>
          </w:p>
        </w:tc>
        <w:tc>
          <w:tcPr>
            <w:tcW w:w="3634" w:type="dxa"/>
            <w:vAlign w:val="center"/>
          </w:tcPr>
          <w:p w14:paraId="1D589030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722F38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71C4366D">
            <w:pPr>
              <w:numPr>
                <w:ilvl w:val="0"/>
                <w:numId w:val="1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48A82031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1、外立面幕墙铝板饰面板安装，幕墙玻璃安装；</w:t>
            </w:r>
          </w:p>
          <w:p w14:paraId="5ABC68B0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2、一层走道吊顶龙骨安装中，房间内墙抹灰，墙面开槽；</w:t>
            </w:r>
          </w:p>
          <w:p w14:paraId="68498F67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3、二层房间内窗帘盒龙骨及基层板安装中，卫生间排水管安装中；</w:t>
            </w:r>
          </w:p>
          <w:p w14:paraId="730796AC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4、三层室内吊顶龙骨安装中；</w:t>
            </w:r>
          </w:p>
          <w:p w14:paraId="5B4DD9BA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5、四层风管及桥架安装中，室内风机安装中；</w:t>
            </w:r>
          </w:p>
          <w:p w14:paraId="66034CFA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6、五层桥架安装中，墙面开槽；</w:t>
            </w:r>
          </w:p>
          <w:p w14:paraId="6C46247F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7、六层桥架安装中，房间内墙面开槽管线敷设接线底盒安装中；</w:t>
            </w:r>
          </w:p>
          <w:p w14:paraId="1E352636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8、七层桥架安装中，室内风机安装中；</w:t>
            </w:r>
          </w:p>
          <w:p w14:paraId="2A98A164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9、屋面墙角阴角抹灰，空鼓瓷砖修补；</w:t>
            </w:r>
          </w:p>
          <w:p w14:paraId="31A9A13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10、报告厅精致钢立柱焊接。</w:t>
            </w:r>
          </w:p>
          <w:p w14:paraId="61DFC3EF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4058285" cy="3044190"/>
                  <wp:effectExtent l="0" t="0" r="18415" b="3810"/>
                  <wp:docPr id="22" name="图片 22" descr="IMG_20250108_162443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108_16244344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85" cy="304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AF3DF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外立面幕墙铝板饰面板安装，幕墙玻璃安装；</w:t>
            </w:r>
          </w:p>
          <w:p w14:paraId="4280BFC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5" name="图片 25" descr="IMG_20250108_164542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108_16454287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6" name="图片 26" descr="IMG_20250108_164500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108_16450069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55EB3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一层走道吊顶龙骨安装中，房间内墙抹灰，墙面开槽；</w:t>
            </w:r>
          </w:p>
          <w:p w14:paraId="79387BB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7" name="图片 27" descr="IMG_20250108_164223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108_16422356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8" name="图片 28" descr="IMG_20250108_164050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108_16405020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97586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二层房间内窗帘盒龙骨及基层板安装中，卫生间排水管安装中；</w:t>
            </w:r>
          </w:p>
          <w:p w14:paraId="5B290E2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9" name="图片 29" descr="IMG_20250108_16391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108_1639123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0" name="图片 30" descr="IMG_20250108_163917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108_16391744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49CED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三层室内吊顶龙骨安装中；</w:t>
            </w:r>
          </w:p>
          <w:p w14:paraId="654FAF3E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1AC21033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570D5BF9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1" name="图片 31" descr="IMG_20250108_163504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108_1635043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2" name="图片 32" descr="IMG_20250108_163529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0108_16352959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34828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四层风管及桥架安装中，室内风机安装中；</w:t>
            </w:r>
          </w:p>
          <w:p w14:paraId="613F4188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3" name="图片 33" descr="IMG_20250108_163345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0108_16334539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4" name="图片 34" descr="IMG_20250108_163349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0108_1633498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FCB36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五层桥架安装中，墙面开槽；</w:t>
            </w:r>
          </w:p>
          <w:p w14:paraId="4600CDB2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5" name="图片 35" descr="IMG_20250108_163307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50108_16330760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6" name="图片 36" descr="IMG_20250108_163258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50108_16325880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E1CA6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六层桥架安装中，房间内墙面开槽管线敷设接线底盒安装中；</w:t>
            </w:r>
          </w:p>
          <w:p w14:paraId="6ADEF5D6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0DDEFA0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549B5827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7" name="图片 37" descr="IMG_20250108_16302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50108_16302030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8" name="图片 38" descr="IMG_20250108_163027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50108_16302752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E1AD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七层桥架安装中，室内风机安装中；</w:t>
            </w:r>
          </w:p>
          <w:p w14:paraId="6AB0D568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9" name="图片 39" descr="IMG_20250108_162755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50108_16275579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0" name="图片 40" descr="IMG_20250108_162752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50108_16275237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979F3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屋面墙角阴角抹灰，空鼓瓷砖修补；</w:t>
            </w:r>
          </w:p>
          <w:p w14:paraId="1F01ABBD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3" name="图片 23" descr="IMG_20250108_164843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108_16484399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4" name="图片 24" descr="IMG_20250108_16485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108_16485161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0B09F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报告厅精致钢立柱焊接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；</w:t>
            </w:r>
          </w:p>
          <w:p w14:paraId="10C610DB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00D1100B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</w:tr>
    </w:tbl>
    <w:p w14:paraId="09BCD1D9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6DD42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5995B5B0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6DE449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30574B60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5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01月10日</w:t>
            </w:r>
          </w:p>
        </w:tc>
        <w:tc>
          <w:tcPr>
            <w:tcW w:w="1593" w:type="dxa"/>
            <w:vAlign w:val="center"/>
          </w:tcPr>
          <w:p w14:paraId="3F3BBD44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五</w:t>
            </w:r>
          </w:p>
        </w:tc>
        <w:tc>
          <w:tcPr>
            <w:tcW w:w="3634" w:type="dxa"/>
            <w:vAlign w:val="center"/>
          </w:tcPr>
          <w:p w14:paraId="222BCC28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673CC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285B6C47">
            <w:pPr>
              <w:numPr>
                <w:ilvl w:val="0"/>
                <w:numId w:val="2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03810BF5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1、外立面幕墙铝板饰面板安装，幕墙玻璃安装；</w:t>
            </w:r>
          </w:p>
          <w:p w14:paraId="5393187B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2、一层房间内墙抹灰，墙面开槽；</w:t>
            </w:r>
          </w:p>
          <w:p w14:paraId="3C9EE6D2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3、二层房间内窗帘盒龙骨及基层板安装中，办公室房间内贴砖（瓷砖品牌：诺贝尔瓷砖800*800）；</w:t>
            </w:r>
          </w:p>
          <w:p w14:paraId="0344BF9C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4、三层外廊部分钢结构顶棚焊接中；</w:t>
            </w:r>
          </w:p>
          <w:p w14:paraId="0F277865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5、四层风管及桥架安装中，室内风机安装中；</w:t>
            </w:r>
          </w:p>
          <w:p w14:paraId="05606792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6、五层外廊部分钢结构顶棚焊接中，桥架安装中，墙面开槽；</w:t>
            </w:r>
          </w:p>
          <w:p w14:paraId="29C2AA90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7、六层桥架安装中，房间内墙面开槽管线敷设接线底盒安装中；</w:t>
            </w:r>
          </w:p>
          <w:p w14:paraId="7D0EEF8A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8、七层桥架安装中，室内风机安装中；</w:t>
            </w:r>
          </w:p>
          <w:p w14:paraId="33A606D6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9、屋面空鼓瓷砖修补，出屋面设备安装；</w:t>
            </w:r>
          </w:p>
          <w:p w14:paraId="67A69779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10、报告厅精致钢立柱横杆焊接；</w:t>
            </w:r>
          </w:p>
          <w:p w14:paraId="034A2AAF"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020570" cy="2694940"/>
                  <wp:effectExtent l="0" t="0" r="17780" b="10160"/>
                  <wp:docPr id="41" name="图片 41" descr="IMG_20250110_160837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50110_16083799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269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7F4F9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外立面幕墙铝板饰面板安装，幕墙玻璃安装；</w:t>
            </w:r>
          </w:p>
          <w:p w14:paraId="2F65E955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4" name="图片 44" descr="IMG_20250110_162737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50110_16273798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5" name="图片 45" descr="IMG_20250110_16273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50110_16273170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05A91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一层房间内墙抹灰，墙面开槽；</w:t>
            </w:r>
          </w:p>
          <w:p w14:paraId="12798EF8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6" name="图片 46" descr="IMG_20250110_16253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50110_16253254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7" name="图片 47" descr="IMG_20250110_162554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50110_16255437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ABDFC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二层房间内窗帘盒龙骨及基层板安装中，办公室房间内贴砖（瓷砖品牌：诺贝尔瓷砖800*800）；</w:t>
            </w:r>
          </w:p>
          <w:p w14:paraId="0768A96C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8" name="图片 48" descr="IMG_20250110_16240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50110_16240264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9" name="图片 49" descr="IMG_20250110_162404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50110_16240472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C7D08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三层外廊部分钢结构顶棚焊接中；</w:t>
            </w:r>
          </w:p>
          <w:p w14:paraId="58E5195A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</w:p>
          <w:p w14:paraId="5BE5814E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</w:p>
          <w:p w14:paraId="7B994362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0" name="图片 50" descr="IMG_20250110_162252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50110_16225265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1" name="图片 51" descr="IMG_20250110_16225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50110_16225036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888B9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四层风管及桥架安装中，室内风机安装中；</w:t>
            </w:r>
          </w:p>
          <w:p w14:paraId="328D8B26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3" name="图片 53" descr="IMG_20250110_162119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0250110_16211947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2" name="图片 52" descr="IMG_20250110_16223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250110_16223183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AEE2D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五层外廊部分钢结构顶棚焊接中，桥架安装中，墙面开槽；</w:t>
            </w:r>
          </w:p>
          <w:p w14:paraId="0834DD29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4" name="图片 54" descr="IMG_20250110_162040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0250110_16204032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5" name="图片 55" descr="IMG_20250110_162043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0250110_16204312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04338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六层桥架安装中，房间内墙面开槽管线敷设接线底盒安装中；</w:t>
            </w:r>
          </w:p>
          <w:p w14:paraId="6613AD18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</w:p>
          <w:p w14:paraId="613A4983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</w:p>
          <w:p w14:paraId="5D3D3DF9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6" name="图片 56" descr="IMG_20250110_161829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0250110_16182917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7" name="图片 57" descr="IMG_20250110_161854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250110_16185490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9CEDD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七层桥架安装中，室内风机安装中；</w:t>
            </w:r>
          </w:p>
          <w:p w14:paraId="44BC7DB7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8" name="图片 58" descr="IMG_20250110_161636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0250110_16163677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0" name="图片 60" descr="IMG_20250110_161727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20250110_16172767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056CF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屋面空鼓瓷砖修补，出屋面设备安装；</w:t>
            </w:r>
          </w:p>
          <w:p w14:paraId="13C669E8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2" name="图片 42" descr="IMG_20250110_160903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50110_16090354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3" name="图片 43" descr="IMG_20250110_16090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50110_16090136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F5877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报告厅精致钢立柱横杆焊接；</w:t>
            </w:r>
          </w:p>
          <w:p w14:paraId="473EF725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bookmarkStart w:id="0" w:name="_GoBack"/>
            <w:bookmarkEnd w:id="0"/>
          </w:p>
        </w:tc>
      </w:tr>
    </w:tbl>
    <w:p w14:paraId="5DD577B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463110"/>
    <w:multiLevelType w:val="singleLevel"/>
    <w:tmpl w:val="34463110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57A9CEA1"/>
    <w:multiLevelType w:val="singleLevel"/>
    <w:tmpl w:val="57A9CEA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jNTExYjcwODUyMzFiYmZmMGJkM2FlYzEzZTU0MTUifQ=="/>
  </w:docVars>
  <w:rsids>
    <w:rsidRoot w:val="3E220B10"/>
    <w:rsid w:val="0002117A"/>
    <w:rsid w:val="03975AC9"/>
    <w:rsid w:val="058D3825"/>
    <w:rsid w:val="0A2651A0"/>
    <w:rsid w:val="0FE63F3B"/>
    <w:rsid w:val="147E3544"/>
    <w:rsid w:val="15A96C2C"/>
    <w:rsid w:val="2424571F"/>
    <w:rsid w:val="2574470D"/>
    <w:rsid w:val="30970FA8"/>
    <w:rsid w:val="31DE5C54"/>
    <w:rsid w:val="35753F93"/>
    <w:rsid w:val="3CED447A"/>
    <w:rsid w:val="3DC47569"/>
    <w:rsid w:val="3E220B10"/>
    <w:rsid w:val="409B0B58"/>
    <w:rsid w:val="44BF4478"/>
    <w:rsid w:val="49EA0BB5"/>
    <w:rsid w:val="4E0028C8"/>
    <w:rsid w:val="51C87E53"/>
    <w:rsid w:val="64637CAE"/>
    <w:rsid w:val="6AF2636E"/>
    <w:rsid w:val="6FCA351F"/>
    <w:rsid w:val="761D2891"/>
    <w:rsid w:val="78A71620"/>
    <w:rsid w:val="7B0B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1685</Words>
  <Characters>1799</Characters>
  <Lines>0</Lines>
  <Paragraphs>0</Paragraphs>
  <TotalTime>27</TotalTime>
  <ScaleCrop>false</ScaleCrop>
  <LinksUpToDate>false</LinksUpToDate>
  <CharactersWithSpaces>1813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2024-11-12T06:40:00Z</dcterms:created>
  <dc:creator>LWJSYX</dc:creator>
  <cp:lastModifiedBy>中正信</cp:lastModifiedBy>
  <dcterms:modified xsi:type="dcterms:W3CDTF">2025-01-15T00:49:32Z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FC88ED47F8234DDA92EC513125990DD6_11</vt:lpwstr>
  </property>
  <property fmtid="{D5CDD505-2E9C-101B-9397-08002B2CF9AE}" pid="4" name="KSOTemplateDocerSaveRecord">
    <vt:lpwstr>eyJoZGlkIjoiZGExNzM2MTQyZTJjYTVlOWMyYmU0YTQ5OGM5ZTE2YTUifQ==</vt:lpwstr>
  </property>
</Properties>
</file>