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AB0" w:rsidRDefault="008D0AB0"/>
    <w:p w:rsidR="008D0AB0" w:rsidRDefault="00480D90">
      <w:pPr>
        <w:jc w:val="center"/>
        <w:rPr>
          <w:rFonts w:ascii="黑体" w:eastAsia="黑体" w:hAnsi="黑体"/>
          <w:b/>
          <w:sz w:val="48"/>
          <w:szCs w:val="48"/>
        </w:rPr>
      </w:pPr>
      <w:r>
        <w:rPr>
          <w:rFonts w:ascii="黑体" w:eastAsia="黑体" w:hAnsi="黑体" w:hint="eastAsia"/>
          <w:b/>
          <w:sz w:val="48"/>
          <w:szCs w:val="48"/>
        </w:rPr>
        <w:t>华中农业大学人文社科楼</w:t>
      </w:r>
    </w:p>
    <w:p w:rsidR="008D0AB0" w:rsidRDefault="00480D90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8"/>
          <w:szCs w:val="48"/>
        </w:rPr>
        <w:t>工程总承包</w:t>
      </w:r>
      <w:r>
        <w:rPr>
          <w:rFonts w:ascii="黑体" w:eastAsia="黑体" w:hAnsi="黑体" w:hint="eastAsia"/>
          <w:b/>
          <w:sz w:val="48"/>
          <w:szCs w:val="48"/>
        </w:rPr>
        <w:t>(EPC)</w:t>
      </w:r>
      <w:r>
        <w:rPr>
          <w:rFonts w:ascii="黑体" w:eastAsia="黑体" w:hAnsi="黑体" w:hint="eastAsia"/>
          <w:b/>
          <w:sz w:val="48"/>
          <w:szCs w:val="48"/>
        </w:rPr>
        <w:t>项目</w:t>
      </w:r>
    </w:p>
    <w:p w:rsidR="008D0AB0" w:rsidRDefault="008D0AB0">
      <w:pPr>
        <w:rPr>
          <w:rFonts w:ascii="黑体" w:eastAsia="黑体" w:hAnsi="黑体"/>
          <w:b/>
          <w:sz w:val="44"/>
          <w:szCs w:val="44"/>
        </w:rPr>
      </w:pPr>
    </w:p>
    <w:p w:rsidR="008D0AB0" w:rsidRDefault="00480D90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施</w:t>
      </w:r>
    </w:p>
    <w:p w:rsidR="008D0AB0" w:rsidRDefault="00480D90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工</w:t>
      </w:r>
    </w:p>
    <w:p w:rsidR="008D0AB0" w:rsidRDefault="00480D90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阶</w:t>
      </w:r>
    </w:p>
    <w:p w:rsidR="008D0AB0" w:rsidRDefault="00480D90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段</w:t>
      </w:r>
    </w:p>
    <w:p w:rsidR="008D0AB0" w:rsidRDefault="00480D90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跟</w:t>
      </w:r>
    </w:p>
    <w:p w:rsidR="008D0AB0" w:rsidRDefault="00480D90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审</w:t>
      </w:r>
    </w:p>
    <w:p w:rsidR="008D0AB0" w:rsidRDefault="00480D90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日</w:t>
      </w:r>
    </w:p>
    <w:p w:rsidR="008D0AB0" w:rsidRDefault="00480D90">
      <w:pPr>
        <w:spacing w:after="240" w:line="0" w:lineRule="atLeast"/>
        <w:jc w:val="center"/>
        <w:rPr>
          <w:sz w:val="84"/>
          <w:szCs w:val="84"/>
        </w:rPr>
      </w:pPr>
      <w:r>
        <w:rPr>
          <w:rFonts w:ascii="楷体_GB2312" w:eastAsia="楷体_GB2312" w:hint="eastAsia"/>
          <w:b/>
          <w:sz w:val="52"/>
          <w:szCs w:val="52"/>
        </w:rPr>
        <w:t>志</w:t>
      </w:r>
      <w:r>
        <w:rPr>
          <w:rFonts w:hint="eastAsia"/>
          <w:sz w:val="84"/>
          <w:szCs w:val="84"/>
        </w:rPr>
        <w:t xml:space="preserve">                </w:t>
      </w:r>
    </w:p>
    <w:p w:rsidR="008D0AB0" w:rsidRDefault="00480D90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（第</w:t>
      </w:r>
      <w:r>
        <w:rPr>
          <w:rFonts w:hint="eastAsia"/>
          <w:b/>
          <w:bCs/>
          <w:sz w:val="36"/>
          <w:szCs w:val="36"/>
        </w:rPr>
        <w:t>66</w:t>
      </w:r>
      <w:r>
        <w:rPr>
          <w:rFonts w:hint="eastAsia"/>
          <w:b/>
          <w:bCs/>
          <w:sz w:val="36"/>
          <w:szCs w:val="36"/>
        </w:rPr>
        <w:t>期）</w:t>
      </w:r>
    </w:p>
    <w:p w:rsidR="008D0AB0" w:rsidRDefault="008D0AB0">
      <w:pPr>
        <w:rPr>
          <w:b/>
          <w:bCs/>
          <w:sz w:val="36"/>
          <w:szCs w:val="36"/>
        </w:rPr>
      </w:pPr>
    </w:p>
    <w:p w:rsidR="008D0AB0" w:rsidRDefault="00480D90">
      <w:pPr>
        <w:ind w:firstLineChars="200" w:firstLine="723"/>
        <w:rPr>
          <w:rFonts w:ascii="仿宋" w:eastAsia="仿宋" w:hAnsi="仿宋"/>
          <w:sz w:val="24"/>
          <w:u w:val="thick"/>
        </w:rPr>
      </w:pPr>
      <w:r>
        <w:rPr>
          <w:rFonts w:ascii="仿宋" w:eastAsia="仿宋" w:hAnsi="仿宋" w:hint="eastAsia"/>
          <w:b/>
          <w:sz w:val="36"/>
          <w:szCs w:val="36"/>
        </w:rPr>
        <w:t>跟踪</w:t>
      </w:r>
      <w:r>
        <w:rPr>
          <w:rFonts w:ascii="仿宋" w:eastAsia="仿宋" w:hAnsi="仿宋" w:hint="eastAsia"/>
          <w:b/>
          <w:sz w:val="36"/>
          <w:szCs w:val="36"/>
        </w:rPr>
        <w:t>单位：</w:t>
      </w:r>
      <w:proofErr w:type="gramStart"/>
      <w:r>
        <w:rPr>
          <w:rFonts w:ascii="仿宋" w:eastAsia="仿宋" w:hAnsi="仿宋" w:hint="eastAsia"/>
          <w:b/>
          <w:sz w:val="36"/>
          <w:szCs w:val="36"/>
          <w:u w:val="single"/>
        </w:rPr>
        <w:t>中正信咨询</w:t>
      </w:r>
      <w:proofErr w:type="gramEnd"/>
      <w:r>
        <w:rPr>
          <w:rFonts w:ascii="仿宋" w:eastAsia="仿宋" w:hAnsi="仿宋" w:hint="eastAsia"/>
          <w:b/>
          <w:sz w:val="36"/>
          <w:szCs w:val="36"/>
          <w:u w:val="single"/>
        </w:rPr>
        <w:t>集团有限公司</w:t>
      </w:r>
    </w:p>
    <w:p w:rsidR="008D0AB0" w:rsidRDefault="00480D90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项目组长</w:t>
      </w:r>
      <w:r>
        <w:rPr>
          <w:rFonts w:ascii="仿宋" w:eastAsia="仿宋" w:hAnsi="仿宋" w:hint="eastAsia"/>
          <w:b/>
          <w:sz w:val="36"/>
          <w:szCs w:val="36"/>
        </w:rPr>
        <w:t>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詹卫军</w:t>
      </w:r>
    </w:p>
    <w:p w:rsidR="008D0AB0" w:rsidRDefault="00480D90">
      <w:pPr>
        <w:ind w:firstLineChars="200" w:firstLine="723"/>
        <w:rPr>
          <w:rFonts w:ascii="仿宋" w:eastAsia="仿宋" w:hAnsi="仿宋"/>
          <w:bCs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跟踪人员</w:t>
      </w:r>
      <w:r>
        <w:rPr>
          <w:rFonts w:ascii="仿宋" w:eastAsia="仿宋" w:hAnsi="仿宋" w:hint="eastAsia"/>
          <w:b/>
          <w:sz w:val="36"/>
          <w:szCs w:val="36"/>
        </w:rPr>
        <w:t>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柳军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 xml:space="preserve"> 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尹晓东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 xml:space="preserve"> 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郭靖</w:t>
      </w:r>
    </w:p>
    <w:p w:rsidR="008D0AB0" w:rsidRDefault="00480D90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跟踪时间</w:t>
      </w:r>
      <w:r>
        <w:rPr>
          <w:rFonts w:ascii="仿宋" w:eastAsia="仿宋" w:hAnsi="仿宋" w:hint="eastAsia"/>
          <w:b/>
          <w:sz w:val="36"/>
          <w:szCs w:val="36"/>
        </w:rPr>
        <w:t>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2025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年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6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月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2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日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-2025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年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6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月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8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日</w:t>
      </w:r>
    </w:p>
    <w:p w:rsidR="008D0AB0" w:rsidRDefault="008D0AB0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</w:p>
    <w:p w:rsidR="008D0AB0" w:rsidRDefault="00480D90">
      <w:pPr>
        <w:ind w:left="640"/>
        <w:jc w:val="left"/>
        <w:rPr>
          <w:rFonts w:ascii="仿宋" w:eastAsia="仿宋" w:hAnsi="仿宋" w:cs="仿宋"/>
          <w:b/>
          <w:bCs/>
          <w:sz w:val="32"/>
          <w:szCs w:val="40"/>
          <w:highlight w:val="yellow"/>
        </w:rPr>
      </w:pPr>
      <w:r>
        <w:rPr>
          <w:rFonts w:ascii="仿宋" w:eastAsia="仿宋" w:hAnsi="仿宋" w:cs="仿宋" w:hint="eastAsia"/>
          <w:sz w:val="32"/>
          <w:szCs w:val="40"/>
          <w:highlight w:val="yellow"/>
        </w:rPr>
        <w:lastRenderedPageBreak/>
        <w:t>一</w:t>
      </w: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t>、项目基本情况</w:t>
      </w:r>
    </w:p>
    <w:p w:rsidR="008D0AB0" w:rsidRDefault="00480D90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1</w:t>
      </w:r>
      <w:r>
        <w:rPr>
          <w:rFonts w:ascii="仿宋" w:eastAsia="仿宋" w:hAnsi="仿宋" w:cs="仿宋" w:hint="eastAsia"/>
          <w:sz w:val="32"/>
          <w:szCs w:val="40"/>
        </w:rPr>
        <w:t>、建设单位：华中农业大学</w:t>
      </w:r>
    </w:p>
    <w:p w:rsidR="008D0AB0" w:rsidRDefault="00480D90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2</w:t>
      </w:r>
      <w:r>
        <w:rPr>
          <w:rFonts w:ascii="仿宋" w:eastAsia="仿宋" w:hAnsi="仿宋" w:cs="仿宋" w:hint="eastAsia"/>
          <w:sz w:val="32"/>
          <w:szCs w:val="40"/>
        </w:rPr>
        <w:t>、承包单位：中建三局集团有限公司、中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衡设计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集团股份有限公司（联合体）</w:t>
      </w:r>
    </w:p>
    <w:p w:rsidR="008D0AB0" w:rsidRDefault="00480D90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</w:t>
      </w:r>
      <w:r>
        <w:rPr>
          <w:rFonts w:ascii="仿宋" w:eastAsia="仿宋" w:hAnsi="仿宋" w:cs="仿宋" w:hint="eastAsia"/>
          <w:sz w:val="32"/>
          <w:szCs w:val="40"/>
        </w:rPr>
        <w:t>、监理单位：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中冶南方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武汉工程咨询管理有限公司</w:t>
      </w:r>
    </w:p>
    <w:p w:rsidR="008D0AB0" w:rsidRDefault="00480D90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4</w:t>
      </w:r>
      <w:r>
        <w:rPr>
          <w:rFonts w:ascii="仿宋" w:eastAsia="仿宋" w:hAnsi="仿宋" w:cs="仿宋" w:hint="eastAsia"/>
          <w:sz w:val="32"/>
          <w:szCs w:val="40"/>
        </w:rPr>
        <w:t>、跟踪审计：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中正信咨询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集团有限公司</w:t>
      </w:r>
    </w:p>
    <w:p w:rsidR="008D0AB0" w:rsidRDefault="00480D90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5</w:t>
      </w:r>
      <w:r>
        <w:rPr>
          <w:rFonts w:ascii="仿宋" w:eastAsia="仿宋" w:hAnsi="仿宋" w:cs="仿宋" w:hint="eastAsia"/>
          <w:sz w:val="32"/>
          <w:szCs w:val="40"/>
        </w:rPr>
        <w:t>、合同金额：合同金额</w:t>
      </w:r>
      <w:r>
        <w:rPr>
          <w:rFonts w:ascii="仿宋" w:eastAsia="仿宋" w:hAnsi="仿宋" w:cs="仿宋" w:hint="eastAsia"/>
          <w:sz w:val="32"/>
          <w:szCs w:val="40"/>
        </w:rPr>
        <w:t>142250000.00</w:t>
      </w:r>
      <w:r>
        <w:rPr>
          <w:rFonts w:ascii="仿宋" w:eastAsia="仿宋" w:hAnsi="仿宋" w:cs="仿宋" w:hint="eastAsia"/>
          <w:sz w:val="32"/>
          <w:szCs w:val="40"/>
        </w:rPr>
        <w:t>元，其中建筑安装工程费（含税）：人民币（大写</w:t>
      </w:r>
      <w:r>
        <w:rPr>
          <w:rFonts w:ascii="仿宋" w:eastAsia="仿宋" w:hAnsi="仿宋" w:cs="仿宋" w:hint="eastAsia"/>
          <w:sz w:val="32"/>
          <w:szCs w:val="40"/>
        </w:rPr>
        <w:t>)</w:t>
      </w:r>
      <w:r>
        <w:rPr>
          <w:rFonts w:ascii="仿宋" w:eastAsia="仿宋" w:hAnsi="仿宋" w:cs="仿宋" w:hint="eastAsia"/>
          <w:sz w:val="32"/>
          <w:szCs w:val="40"/>
        </w:rPr>
        <w:t>壹亿叁仟壹佰叁拾万元整（</w:t>
      </w:r>
      <w:r>
        <w:rPr>
          <w:rFonts w:ascii="仿宋" w:eastAsia="仿宋" w:hAnsi="仿宋" w:cs="仿宋" w:hint="eastAsia"/>
          <w:sz w:val="32"/>
          <w:szCs w:val="40"/>
        </w:rPr>
        <w:t>¥131300000.00</w:t>
      </w:r>
      <w:r>
        <w:rPr>
          <w:rFonts w:ascii="仿宋" w:eastAsia="仿宋" w:hAnsi="仿宋" w:cs="仿宋" w:hint="eastAsia"/>
          <w:sz w:val="32"/>
          <w:szCs w:val="40"/>
        </w:rPr>
        <w:t>元），暂列金额（含税）：人民币（大写</w:t>
      </w:r>
      <w:r>
        <w:rPr>
          <w:rFonts w:ascii="仿宋" w:eastAsia="仿宋" w:hAnsi="仿宋" w:cs="仿宋" w:hint="eastAsia"/>
          <w:sz w:val="32"/>
          <w:szCs w:val="40"/>
        </w:rPr>
        <w:t>)</w:t>
      </w:r>
      <w:r>
        <w:rPr>
          <w:rFonts w:ascii="仿宋" w:eastAsia="仿宋" w:hAnsi="仿宋" w:cs="仿宋" w:hint="eastAsia"/>
          <w:sz w:val="32"/>
          <w:szCs w:val="40"/>
        </w:rPr>
        <w:t>捌佰万元整（</w:t>
      </w:r>
      <w:r>
        <w:rPr>
          <w:rFonts w:ascii="仿宋" w:eastAsia="仿宋" w:hAnsi="仿宋" w:cs="仿宋" w:hint="eastAsia"/>
          <w:sz w:val="32"/>
          <w:szCs w:val="40"/>
        </w:rPr>
        <w:t>¥8000000.00</w:t>
      </w:r>
      <w:r>
        <w:rPr>
          <w:rFonts w:ascii="仿宋" w:eastAsia="仿宋" w:hAnsi="仿宋" w:cs="仿宋" w:hint="eastAsia"/>
          <w:sz w:val="32"/>
          <w:szCs w:val="40"/>
        </w:rPr>
        <w:t>元）。（注：建筑安装工程费（不含暂列金额）投标报价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下浮率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11.29%</w:t>
      </w:r>
      <w:r>
        <w:rPr>
          <w:rFonts w:ascii="仿宋" w:eastAsia="仿宋" w:hAnsi="仿宋" w:cs="仿宋" w:hint="eastAsia"/>
          <w:sz w:val="32"/>
          <w:szCs w:val="40"/>
        </w:rPr>
        <w:t>）。设计费（含税）：人民币（大写</w:t>
      </w:r>
      <w:r>
        <w:rPr>
          <w:rFonts w:ascii="仿宋" w:eastAsia="仿宋" w:hAnsi="仿宋" w:cs="仿宋" w:hint="eastAsia"/>
          <w:sz w:val="32"/>
          <w:szCs w:val="40"/>
        </w:rPr>
        <w:t>)</w:t>
      </w:r>
      <w:r>
        <w:rPr>
          <w:rFonts w:ascii="仿宋" w:eastAsia="仿宋" w:hAnsi="仿宋" w:cs="仿宋" w:hint="eastAsia"/>
          <w:sz w:val="32"/>
          <w:szCs w:val="40"/>
        </w:rPr>
        <w:t>贰佰玖拾伍万元整（</w:t>
      </w:r>
      <w:r>
        <w:rPr>
          <w:rFonts w:ascii="仿宋" w:eastAsia="仿宋" w:hAnsi="仿宋" w:cs="仿宋" w:hint="eastAsia"/>
          <w:sz w:val="32"/>
          <w:szCs w:val="40"/>
        </w:rPr>
        <w:t>¥2950000.00</w:t>
      </w:r>
      <w:r>
        <w:rPr>
          <w:rFonts w:ascii="仿宋" w:eastAsia="仿宋" w:hAnsi="仿宋" w:cs="仿宋" w:hint="eastAsia"/>
          <w:sz w:val="32"/>
          <w:szCs w:val="40"/>
        </w:rPr>
        <w:t>元）。</w:t>
      </w:r>
    </w:p>
    <w:p w:rsidR="008D0AB0" w:rsidRDefault="00480D90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6</w:t>
      </w:r>
      <w:r>
        <w:rPr>
          <w:rFonts w:ascii="仿宋" w:eastAsia="仿宋" w:hAnsi="仿宋" w:cs="仿宋" w:hint="eastAsia"/>
          <w:sz w:val="32"/>
          <w:szCs w:val="40"/>
        </w:rPr>
        <w:t>、建筑面积：本项目建设用地面积</w:t>
      </w:r>
      <w:r>
        <w:rPr>
          <w:rFonts w:ascii="仿宋" w:eastAsia="仿宋" w:hAnsi="仿宋" w:cs="仿宋" w:hint="eastAsia"/>
          <w:sz w:val="32"/>
          <w:szCs w:val="40"/>
        </w:rPr>
        <w:t>18864.67</w:t>
      </w:r>
      <w:r>
        <w:rPr>
          <w:rFonts w:ascii="仿宋" w:eastAsia="仿宋" w:hAnsi="仿宋" w:cs="仿宋" w:hint="eastAsia"/>
          <w:sz w:val="32"/>
          <w:szCs w:val="40"/>
        </w:rPr>
        <w:t>平方米，总建筑面积</w:t>
      </w:r>
      <w:r>
        <w:rPr>
          <w:rFonts w:ascii="仿宋" w:eastAsia="仿宋" w:hAnsi="仿宋" w:cs="仿宋" w:hint="eastAsia"/>
          <w:sz w:val="32"/>
          <w:szCs w:val="40"/>
        </w:rPr>
        <w:t>32493</w:t>
      </w:r>
      <w:r>
        <w:rPr>
          <w:rFonts w:ascii="仿宋" w:eastAsia="仿宋" w:hAnsi="仿宋" w:cs="仿宋" w:hint="eastAsia"/>
          <w:sz w:val="32"/>
          <w:szCs w:val="40"/>
        </w:rPr>
        <w:t>平方米，地上建筑面积约</w:t>
      </w:r>
      <w:r>
        <w:rPr>
          <w:rFonts w:ascii="仿宋" w:eastAsia="仿宋" w:hAnsi="仿宋" w:cs="仿宋" w:hint="eastAsia"/>
          <w:sz w:val="32"/>
          <w:szCs w:val="40"/>
        </w:rPr>
        <w:t>27793</w:t>
      </w:r>
      <w:r>
        <w:rPr>
          <w:rFonts w:ascii="仿宋" w:eastAsia="仿宋" w:hAnsi="仿宋" w:cs="仿宋" w:hint="eastAsia"/>
          <w:sz w:val="32"/>
          <w:szCs w:val="40"/>
        </w:rPr>
        <w:t>平方米，地下建筑面积约</w:t>
      </w:r>
      <w:r>
        <w:rPr>
          <w:rFonts w:ascii="仿宋" w:eastAsia="仿宋" w:hAnsi="仿宋" w:cs="仿宋" w:hint="eastAsia"/>
          <w:sz w:val="32"/>
          <w:szCs w:val="40"/>
        </w:rPr>
        <w:t>4700</w:t>
      </w:r>
      <w:r>
        <w:rPr>
          <w:rFonts w:ascii="仿宋" w:eastAsia="仿宋" w:hAnsi="仿宋" w:cs="仿宋" w:hint="eastAsia"/>
          <w:sz w:val="32"/>
          <w:szCs w:val="40"/>
        </w:rPr>
        <w:t>平方米。地上共</w:t>
      </w:r>
      <w:r>
        <w:rPr>
          <w:rFonts w:ascii="仿宋" w:eastAsia="仿宋" w:hAnsi="仿宋" w:cs="仿宋" w:hint="eastAsia"/>
          <w:sz w:val="32"/>
          <w:szCs w:val="40"/>
        </w:rPr>
        <w:t>7</w:t>
      </w:r>
      <w:r>
        <w:rPr>
          <w:rFonts w:ascii="仿宋" w:eastAsia="仿宋" w:hAnsi="仿宋" w:cs="仿宋" w:hint="eastAsia"/>
          <w:sz w:val="32"/>
          <w:szCs w:val="40"/>
        </w:rPr>
        <w:t>层，地下</w:t>
      </w:r>
      <w:r>
        <w:rPr>
          <w:rFonts w:ascii="仿宋" w:eastAsia="仿宋" w:hAnsi="仿宋" w:cs="仿宋" w:hint="eastAsia"/>
          <w:sz w:val="32"/>
          <w:szCs w:val="40"/>
        </w:rPr>
        <w:t>1</w:t>
      </w:r>
      <w:r>
        <w:rPr>
          <w:rFonts w:ascii="仿宋" w:eastAsia="仿宋" w:hAnsi="仿宋" w:cs="仿宋" w:hint="eastAsia"/>
          <w:sz w:val="32"/>
          <w:szCs w:val="40"/>
        </w:rPr>
        <w:t>层。建筑高度</w:t>
      </w:r>
      <w:r>
        <w:rPr>
          <w:rFonts w:ascii="仿宋" w:eastAsia="仿宋" w:hAnsi="仿宋" w:cs="仿宋" w:hint="eastAsia"/>
          <w:sz w:val="32"/>
          <w:szCs w:val="40"/>
        </w:rPr>
        <w:t>35.10</w:t>
      </w:r>
      <w:r>
        <w:rPr>
          <w:rFonts w:ascii="仿宋" w:eastAsia="仿宋" w:hAnsi="仿宋" w:cs="仿宋" w:hint="eastAsia"/>
          <w:sz w:val="32"/>
          <w:szCs w:val="40"/>
        </w:rPr>
        <w:t>米（建筑物室外地面到女儿墙顶）</w:t>
      </w:r>
    </w:p>
    <w:p w:rsidR="008D0AB0" w:rsidRDefault="00480D90">
      <w:pPr>
        <w:widowControl/>
        <w:ind w:firstLineChars="200"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7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、合同工期：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750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日历天</w:t>
      </w:r>
      <w:r>
        <w:rPr>
          <w:rFonts w:ascii="仿宋" w:eastAsia="仿宋" w:hAnsi="仿宋" w:cs="仿宋" w:hint="eastAsia"/>
          <w:sz w:val="32"/>
          <w:szCs w:val="40"/>
        </w:rPr>
        <w:t>。</w:t>
      </w:r>
      <w:r>
        <w:rPr>
          <w:rFonts w:ascii="仿宋" w:eastAsia="仿宋" w:hAnsi="仿宋" w:cs="仿宋" w:hint="eastAsia"/>
          <w:sz w:val="32"/>
          <w:szCs w:val="40"/>
        </w:rPr>
        <w:t xml:space="preserve"> </w:t>
      </w:r>
    </w:p>
    <w:p w:rsidR="008D0AB0" w:rsidRDefault="00480D90">
      <w:pPr>
        <w:ind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t>二、上周进度完成情况（附图）</w:t>
      </w:r>
    </w:p>
    <w:p w:rsidR="008D0AB0" w:rsidRDefault="00480D90">
      <w:pPr>
        <w:widowControl/>
        <w:jc w:val="left"/>
        <w:rPr>
          <w:rFonts w:ascii="仿宋" w:eastAsia="仿宋" w:hAnsi="仿宋" w:cs="仿宋"/>
          <w:sz w:val="32"/>
          <w:szCs w:val="32"/>
        </w:rPr>
      </w:pPr>
      <w:bookmarkStart w:id="0" w:name="OLE_LINK1"/>
      <w:bookmarkStart w:id="1" w:name="OLE_LINK2"/>
      <w:bookmarkStart w:id="2" w:name="_GoBack"/>
      <w:r>
        <w:rPr>
          <w:rFonts w:ascii="仿宋" w:eastAsia="仿宋" w:hAnsi="仿宋" w:cs="仿宋" w:hint="eastAsia"/>
          <w:sz w:val="32"/>
          <w:szCs w:val="32"/>
        </w:rPr>
        <w:t>2.1</w:t>
      </w:r>
      <w:r>
        <w:rPr>
          <w:rFonts w:ascii="仿宋" w:eastAsia="仿宋" w:hAnsi="仿宋" w:cs="仿宋" w:hint="eastAsia"/>
          <w:sz w:val="32"/>
          <w:szCs w:val="32"/>
        </w:rPr>
        <w:t>、地上安装：地下室支架整改完成，消防主机并线完成，一层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喷淋摇点完成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走道摇点完成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55%</w:t>
      </w:r>
      <w:r>
        <w:rPr>
          <w:rFonts w:ascii="仿宋" w:eastAsia="仿宋" w:hAnsi="仿宋" w:cs="仿宋" w:hint="eastAsia"/>
          <w:sz w:val="32"/>
          <w:szCs w:val="32"/>
        </w:rPr>
        <w:t>。防排烟风管、风机接线和封堵完成；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、</w:t>
      </w:r>
      <w:r>
        <w:rPr>
          <w:rFonts w:ascii="仿宋" w:eastAsia="仿宋" w:hAnsi="仿宋" w:cs="仿宋" w:hint="eastAsia"/>
          <w:sz w:val="32"/>
          <w:szCs w:val="32"/>
        </w:rPr>
        <w:t>3#</w:t>
      </w:r>
      <w:r>
        <w:rPr>
          <w:rFonts w:ascii="仿宋" w:eastAsia="仿宋" w:hAnsi="仿宋" w:cs="仿宋" w:hint="eastAsia"/>
          <w:sz w:val="32"/>
          <w:szCs w:val="32"/>
        </w:rPr>
        <w:t>楼梯间照明及应急灯具安装完成，屋面空调配电柜安装完成，地下室排水泵、电井、风机房电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缆敷设及接驳完成</w:t>
      </w:r>
      <w:r>
        <w:rPr>
          <w:rFonts w:ascii="仿宋" w:eastAsia="仿宋" w:hAnsi="仿宋" w:cs="仿宋" w:hint="eastAsia"/>
          <w:sz w:val="32"/>
          <w:szCs w:val="32"/>
        </w:rPr>
        <w:t>，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层配电箱箱芯安装完成；消防控制室监控大屏安装完成，门禁控制器安装完成，广播功放设备安装完成，</w:t>
      </w:r>
      <w:r>
        <w:rPr>
          <w:rFonts w:ascii="仿宋" w:eastAsia="仿宋" w:hAnsi="仿宋" w:cs="仿宋" w:hint="eastAsia"/>
          <w:sz w:val="32"/>
          <w:szCs w:val="32"/>
        </w:rPr>
        <w:t>UPS</w:t>
      </w:r>
      <w:r>
        <w:rPr>
          <w:rFonts w:ascii="仿宋" w:eastAsia="仿宋" w:hAnsi="仿宋" w:cs="仿宋" w:hint="eastAsia"/>
          <w:sz w:val="32"/>
          <w:szCs w:val="32"/>
        </w:rPr>
        <w:t>接线完成。</w:t>
      </w:r>
      <w:r>
        <w:rPr>
          <w:rFonts w:ascii="仿宋" w:eastAsia="仿宋" w:hAnsi="仿宋" w:cs="仿宋" w:hint="eastAsia"/>
          <w:sz w:val="32"/>
          <w:szCs w:val="32"/>
        </w:rPr>
        <w:t xml:space="preserve">                                    </w:t>
      </w:r>
    </w:p>
    <w:p w:rsidR="008D0AB0" w:rsidRDefault="00480D90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2.2</w:t>
      </w:r>
      <w:r>
        <w:rPr>
          <w:rFonts w:ascii="仿宋" w:eastAsia="仿宋" w:hAnsi="仿宋" w:cs="仿宋" w:hint="eastAsia"/>
          <w:sz w:val="32"/>
          <w:szCs w:val="32"/>
        </w:rPr>
        <w:t>、地上精装：户内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高晶板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安装完成，面漆完成，踢脚线完成</w:t>
      </w:r>
      <w:r>
        <w:rPr>
          <w:rFonts w:ascii="仿宋" w:eastAsia="仿宋" w:hAnsi="仿宋" w:cs="仿宋" w:hint="eastAsia"/>
          <w:sz w:val="32"/>
          <w:szCs w:val="32"/>
        </w:rPr>
        <w:t>35%</w:t>
      </w:r>
      <w:r>
        <w:rPr>
          <w:rFonts w:ascii="仿宋" w:eastAsia="仿宋" w:hAnsi="仿宋" w:cs="仿宋" w:hint="eastAsia"/>
          <w:sz w:val="32"/>
          <w:szCs w:val="32"/>
        </w:rPr>
        <w:t>；户内穿线完成，开关插座安装完成，</w:t>
      </w:r>
      <w:r>
        <w:rPr>
          <w:rFonts w:ascii="仿宋" w:eastAsia="仿宋" w:hAnsi="仿宋" w:cs="仿宋" w:hint="eastAsia"/>
          <w:sz w:val="32"/>
          <w:szCs w:val="32"/>
        </w:rPr>
        <w:t>2-7</w:t>
      </w:r>
      <w:r>
        <w:rPr>
          <w:rFonts w:ascii="仿宋" w:eastAsia="仿宋" w:hAnsi="仿宋" w:cs="仿宋" w:hint="eastAsia"/>
          <w:sz w:val="32"/>
          <w:szCs w:val="32"/>
        </w:rPr>
        <w:t>层户内灯具安装完成并亮灯；卫生间墙地砖全部完成，抗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倍特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板隔断安装完成</w:t>
      </w:r>
      <w:r>
        <w:rPr>
          <w:rFonts w:ascii="仿宋" w:eastAsia="仿宋" w:hAnsi="仿宋" w:cs="仿宋" w:hint="eastAsia"/>
          <w:sz w:val="32"/>
          <w:szCs w:val="32"/>
        </w:rPr>
        <w:t>85%</w:t>
      </w:r>
      <w:r>
        <w:rPr>
          <w:rFonts w:ascii="仿宋" w:eastAsia="仿宋" w:hAnsi="仿宋" w:cs="仿宋" w:hint="eastAsia"/>
          <w:sz w:val="32"/>
          <w:szCs w:val="32"/>
        </w:rPr>
        <w:t>，铝扣板吊顶完成</w:t>
      </w:r>
      <w:r>
        <w:rPr>
          <w:rFonts w:ascii="仿宋" w:eastAsia="仿宋" w:hAnsi="仿宋" w:cs="仿宋" w:hint="eastAsia"/>
          <w:sz w:val="32"/>
          <w:szCs w:val="32"/>
        </w:rPr>
        <w:t>60%</w:t>
      </w:r>
      <w:r>
        <w:rPr>
          <w:rFonts w:ascii="仿宋" w:eastAsia="仿宋" w:hAnsi="仿宋" w:cs="仿宋" w:hint="eastAsia"/>
          <w:sz w:val="32"/>
          <w:szCs w:val="32"/>
        </w:rPr>
        <w:t>；一层大堂石材墙砖完成</w:t>
      </w:r>
      <w:r>
        <w:rPr>
          <w:rFonts w:ascii="仿宋" w:eastAsia="仿宋" w:hAnsi="仿宋" w:cs="仿宋" w:hint="eastAsia"/>
          <w:sz w:val="32"/>
          <w:szCs w:val="32"/>
        </w:rPr>
        <w:t>70%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:rsidR="008D0AB0" w:rsidRDefault="00480D90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2.3</w:t>
      </w:r>
      <w:r>
        <w:rPr>
          <w:rFonts w:ascii="仿宋" w:eastAsia="仿宋" w:hAnsi="仿宋" w:cs="仿宋" w:hint="eastAsia"/>
          <w:sz w:val="32"/>
          <w:szCs w:val="32"/>
        </w:rPr>
        <w:t>、外墙涂料真石漆：多功能厅花架涂料完成，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社科楼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连廊外墙底漆完成，车道底漆完成；</w:t>
      </w:r>
    </w:p>
    <w:p w:rsidR="008D0AB0" w:rsidRDefault="00480D90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2.4</w:t>
      </w:r>
      <w:r>
        <w:rPr>
          <w:rFonts w:ascii="仿宋" w:eastAsia="仿宋" w:hAnsi="仿宋" w:cs="仿宋" w:hint="eastAsia"/>
          <w:sz w:val="32"/>
          <w:szCs w:val="32"/>
        </w:rPr>
        <w:t>、</w:t>
      </w:r>
      <w:r>
        <w:rPr>
          <w:rFonts w:ascii="仿宋" w:eastAsia="仿宋" w:hAnsi="仿宋" w:cs="仿宋" w:hint="eastAsia"/>
          <w:sz w:val="32"/>
          <w:szCs w:val="32"/>
        </w:rPr>
        <w:t>幕墙：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绿阶栏杆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玻璃安装完成，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绿阶线条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铝板安装完成，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地簧门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安装完成，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绿阶北侧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外架拆除完成，吊篮拆除</w:t>
      </w:r>
      <w:r>
        <w:rPr>
          <w:rFonts w:ascii="仿宋" w:eastAsia="仿宋" w:hAnsi="仿宋" w:cs="仿宋" w:hint="eastAsia"/>
          <w:sz w:val="32"/>
          <w:szCs w:val="32"/>
        </w:rPr>
        <w:t>6</w:t>
      </w:r>
      <w:r>
        <w:rPr>
          <w:rFonts w:ascii="仿宋" w:eastAsia="仿宋" w:hAnsi="仿宋" w:cs="仿宋" w:hint="eastAsia"/>
          <w:sz w:val="32"/>
          <w:szCs w:val="32"/>
        </w:rPr>
        <w:t>台。</w:t>
      </w:r>
    </w:p>
    <w:p w:rsidR="008D0AB0" w:rsidRDefault="00480D90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2.5</w:t>
      </w:r>
      <w:r>
        <w:rPr>
          <w:rFonts w:ascii="仿宋" w:eastAsia="仿宋" w:hAnsi="仿宋" w:cs="仿宋" w:hint="eastAsia"/>
          <w:sz w:val="32"/>
          <w:szCs w:val="32"/>
        </w:rPr>
        <w:t>、室外园林：多功能厅坡道结构砌筑完成，外廊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5</w:t>
      </w:r>
      <w:r>
        <w:rPr>
          <w:rFonts w:ascii="仿宋" w:eastAsia="仿宋" w:hAnsi="仿宋" w:cs="仿宋" w:hint="eastAsia"/>
          <w:sz w:val="32"/>
          <w:szCs w:val="32"/>
        </w:rPr>
        <w:t>层塑木地板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安装完成，</w:t>
      </w:r>
      <w:r>
        <w:rPr>
          <w:rFonts w:ascii="仿宋" w:eastAsia="仿宋" w:hAnsi="仿宋" w:cs="仿宋" w:hint="eastAsia"/>
          <w:sz w:val="32"/>
          <w:szCs w:val="32"/>
        </w:rPr>
        <w:t>5F-7F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绿阶立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面砖完成。</w:t>
      </w:r>
    </w:p>
    <w:bookmarkEnd w:id="0"/>
    <w:bookmarkEnd w:id="1"/>
    <w:bookmarkEnd w:id="2"/>
    <w:p w:rsidR="008D0AB0" w:rsidRDefault="00480D90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br w:type="page"/>
      </w:r>
    </w:p>
    <w:p w:rsidR="008D0AB0" w:rsidRDefault="00480D90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大厅墙面干挂石材施工；</w:t>
      </w:r>
    </w:p>
    <w:p w:rsidR="008D0AB0" w:rsidRDefault="00480D90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92145" cy="4256405"/>
            <wp:effectExtent l="0" t="0" r="8255" b="10795"/>
            <wp:docPr id="1" name="图片 1" descr="IMG_20250606_105935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606_1059359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B0" w:rsidRDefault="00480D90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内廷区域真石漆喷涂；</w:t>
      </w:r>
    </w:p>
    <w:p w:rsidR="008D0AB0" w:rsidRDefault="00480D90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5261610" cy="3945890"/>
            <wp:effectExtent l="0" t="0" r="15240" b="16510"/>
            <wp:docPr id="2" name="图片 2" descr="IMG_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3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B0" w:rsidRDefault="00480D90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卫生间瓷砖</w:t>
      </w:r>
      <w:proofErr w:type="gramStart"/>
      <w:r>
        <w:rPr>
          <w:rFonts w:hint="eastAsia"/>
        </w:rPr>
        <w:t>阳角条安装</w:t>
      </w:r>
      <w:proofErr w:type="gramEnd"/>
      <w:r>
        <w:rPr>
          <w:rFonts w:hint="eastAsia"/>
        </w:rPr>
        <w:t>中；</w:t>
      </w:r>
    </w:p>
    <w:p w:rsidR="008D0AB0" w:rsidRDefault="00480D90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8" name="图片 8" descr="IMG_20250603_123502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603_1235026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B0" w:rsidRDefault="00480D90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房间内天棚</w:t>
      </w:r>
      <w:r>
        <w:rPr>
          <w:rFonts w:hint="eastAsia"/>
        </w:rPr>
        <w:t>LED</w:t>
      </w:r>
      <w:r>
        <w:rPr>
          <w:rFonts w:hint="eastAsia"/>
        </w:rPr>
        <w:t>灯盘安装中；</w:t>
      </w:r>
    </w:p>
    <w:p w:rsidR="008D0AB0" w:rsidRDefault="00480D90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9" name="图片 9" descr="IMG_20250603_12473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603_1247316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B0" w:rsidRDefault="00480D90">
      <w:pPr>
        <w:widowControl/>
        <w:numPr>
          <w:ilvl w:val="0"/>
          <w:numId w:val="1"/>
        </w:numPr>
        <w:jc w:val="left"/>
      </w:pPr>
      <w:proofErr w:type="gramStart"/>
      <w:r>
        <w:rPr>
          <w:rFonts w:hint="eastAsia"/>
        </w:rPr>
        <w:lastRenderedPageBreak/>
        <w:t>走道铝方通</w:t>
      </w:r>
      <w:proofErr w:type="gramEnd"/>
      <w:r>
        <w:rPr>
          <w:rFonts w:hint="eastAsia"/>
        </w:rPr>
        <w:t>吊顶灯具安装中；</w:t>
      </w:r>
    </w:p>
    <w:p w:rsidR="008D0AB0" w:rsidRDefault="00480D90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0" name="图片 10" descr="IMG_20250603_124748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603_1247485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B0" w:rsidRDefault="00480D90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房间内开关及空调面板安装中；</w:t>
      </w:r>
    </w:p>
    <w:p w:rsidR="008D0AB0" w:rsidRDefault="00480D90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7" name="图片 7" descr="IMG_3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32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B0" w:rsidRDefault="00480D90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走道天棚石膏板安装中；</w:t>
      </w:r>
    </w:p>
    <w:p w:rsidR="008D0AB0" w:rsidRDefault="00480D90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2" name="图片 12" descr="IMG_20250603_125303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603_1253036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B0" w:rsidRDefault="00480D90">
      <w:pPr>
        <w:numPr>
          <w:ilvl w:val="0"/>
          <w:numId w:val="1"/>
        </w:numPr>
      </w:pPr>
      <w:r>
        <w:rPr>
          <w:rFonts w:hint="eastAsia"/>
        </w:rPr>
        <w:t>室外台阶坡道砌体土方回填；</w:t>
      </w:r>
    </w:p>
    <w:p w:rsidR="008D0AB0" w:rsidRDefault="00480D90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1" name="图片 11" descr="IMG_20250603_125538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603_12553848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B0" w:rsidRDefault="00480D90">
      <w:pPr>
        <w:numPr>
          <w:ilvl w:val="0"/>
          <w:numId w:val="1"/>
        </w:numPr>
      </w:pPr>
      <w:r>
        <w:rPr>
          <w:rFonts w:hint="eastAsia"/>
        </w:rPr>
        <w:lastRenderedPageBreak/>
        <w:t>报告厅消防管道及风管安装中；</w:t>
      </w:r>
    </w:p>
    <w:p w:rsidR="008D0AB0" w:rsidRDefault="00480D90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6" name="图片 6" descr="IMG_3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32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B0" w:rsidRDefault="00480D90">
      <w:pPr>
        <w:numPr>
          <w:ilvl w:val="0"/>
          <w:numId w:val="1"/>
        </w:numPr>
      </w:pPr>
      <w:r>
        <w:rPr>
          <w:rFonts w:hint="eastAsia"/>
        </w:rPr>
        <w:t>报告厅脚手架搭设，天棚面龙骨安装；</w:t>
      </w:r>
    </w:p>
    <w:p w:rsidR="008D0AB0" w:rsidRDefault="00480D90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4" name="图片 4" descr="IMG_3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319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3186430" cy="4248150"/>
            <wp:effectExtent l="0" t="0" r="13970" b="0"/>
            <wp:docPr id="5" name="图片 5" descr="IMG_3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319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B0" w:rsidRDefault="00480D90">
      <w:pPr>
        <w:numPr>
          <w:ilvl w:val="0"/>
          <w:numId w:val="1"/>
        </w:numPr>
      </w:pPr>
      <w:r>
        <w:rPr>
          <w:rFonts w:hint="eastAsia"/>
        </w:rPr>
        <w:t>木纹条形板安装中；</w:t>
      </w:r>
    </w:p>
    <w:p w:rsidR="008D0AB0" w:rsidRDefault="00480D90">
      <w:r>
        <w:rPr>
          <w:rFonts w:hint="eastAsia"/>
          <w:noProof/>
        </w:rPr>
        <w:drawing>
          <wp:inline distT="0" distB="0" distL="114300" distR="114300">
            <wp:extent cx="3186430" cy="4248150"/>
            <wp:effectExtent l="0" t="0" r="13970" b="0"/>
            <wp:docPr id="14" name="图片 14" descr="IMG_20250606_10384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606_10384163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B0" w:rsidRDefault="00480D90">
      <w:pPr>
        <w:numPr>
          <w:ilvl w:val="0"/>
          <w:numId w:val="1"/>
        </w:numPr>
      </w:pPr>
      <w:r>
        <w:rPr>
          <w:rFonts w:hint="eastAsia"/>
        </w:rPr>
        <w:lastRenderedPageBreak/>
        <w:t>房间内条形出风口安装中；</w:t>
      </w:r>
    </w:p>
    <w:p w:rsidR="008D0AB0" w:rsidRDefault="00480D90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3" name="图片 13" descr="IMG_3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32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B0" w:rsidRDefault="00480D90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窗侧洞口腻子粉刷施工中；</w:t>
      </w:r>
    </w:p>
    <w:p w:rsidR="008D0AB0" w:rsidRDefault="00480D90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6" name="图片 16" descr="IMG_20250606_10493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606_10493276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B0" w:rsidRDefault="00480D90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走道独立柱石膏板包柱，腻子粉刷中；</w:t>
      </w:r>
    </w:p>
    <w:p w:rsidR="008D0AB0" w:rsidRDefault="00480D90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5" name="图片 15" descr="IMG_20250606_103753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606_10375327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B0" w:rsidRDefault="00480D90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不锈钢窗</w:t>
      </w:r>
      <w:proofErr w:type="gramStart"/>
      <w:r>
        <w:rPr>
          <w:rFonts w:hint="eastAsia"/>
        </w:rPr>
        <w:t>套施工</w:t>
      </w:r>
      <w:proofErr w:type="gramEnd"/>
      <w:r>
        <w:rPr>
          <w:rFonts w:hint="eastAsia"/>
        </w:rPr>
        <w:t>中；</w:t>
      </w:r>
    </w:p>
    <w:p w:rsidR="008D0AB0" w:rsidRDefault="00480D90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7" name="图片 17" descr="IMG_20250606_105654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606_1056544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B0" w:rsidRDefault="00480D90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一层走道天棚</w:t>
      </w:r>
      <w:proofErr w:type="gramStart"/>
      <w:r>
        <w:rPr>
          <w:rFonts w:hint="eastAsia"/>
        </w:rPr>
        <w:t>面喷灰，边吊</w:t>
      </w:r>
      <w:proofErr w:type="gramEnd"/>
      <w:r>
        <w:rPr>
          <w:rFonts w:hint="eastAsia"/>
        </w:rPr>
        <w:t>石膏板腻子粉刷；</w:t>
      </w:r>
    </w:p>
    <w:p w:rsidR="008D0AB0" w:rsidRDefault="00480D90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8" name="图片 18" descr="IMG_20250606_105929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606_1059298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9" name="图片 19" descr="IMG_3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318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B0" w:rsidRDefault="00480D90">
      <w:r>
        <w:rPr>
          <w:rFonts w:hint="eastAsia"/>
        </w:rPr>
        <w:br w:type="page"/>
      </w:r>
    </w:p>
    <w:p w:rsidR="008D0AB0" w:rsidRDefault="00480D90">
      <w:pPr>
        <w:widowControl/>
        <w:numPr>
          <w:ilvl w:val="0"/>
          <w:numId w:val="1"/>
        </w:numPr>
        <w:jc w:val="left"/>
      </w:pPr>
      <w:proofErr w:type="gramStart"/>
      <w:r>
        <w:rPr>
          <w:rFonts w:hint="eastAsia"/>
        </w:rPr>
        <w:lastRenderedPageBreak/>
        <w:t>走道消防隐形门刮</w:t>
      </w:r>
      <w:proofErr w:type="gramEnd"/>
      <w:r>
        <w:rPr>
          <w:rFonts w:hint="eastAsia"/>
        </w:rPr>
        <w:t>腻子；</w:t>
      </w:r>
    </w:p>
    <w:p w:rsidR="008D0AB0" w:rsidRDefault="00480D90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1" name="图片 21" descr="IMG_3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324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B0" w:rsidRDefault="00480D90">
      <w:pPr>
        <w:numPr>
          <w:ilvl w:val="0"/>
          <w:numId w:val="1"/>
        </w:numPr>
      </w:pPr>
      <w:r>
        <w:rPr>
          <w:rFonts w:hint="eastAsia"/>
        </w:rPr>
        <w:t>电动卷帘门机配件到场安装；</w:t>
      </w:r>
    </w:p>
    <w:p w:rsidR="008D0AB0" w:rsidRDefault="00480D90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0" name="图片 20" descr="IMG_3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320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B0" w:rsidRDefault="00480D90">
      <w:pPr>
        <w:numPr>
          <w:ilvl w:val="0"/>
          <w:numId w:val="1"/>
        </w:numPr>
      </w:pPr>
      <w:r>
        <w:rPr>
          <w:rFonts w:hint="eastAsia"/>
        </w:rPr>
        <w:lastRenderedPageBreak/>
        <w:t>室外混凝土路面厚度测量为</w:t>
      </w:r>
      <w:r>
        <w:rPr>
          <w:rFonts w:hint="eastAsia"/>
        </w:rPr>
        <w:t>180mm</w:t>
      </w:r>
      <w:r>
        <w:rPr>
          <w:rFonts w:hint="eastAsia"/>
        </w:rPr>
        <w:t>；</w:t>
      </w:r>
    </w:p>
    <w:p w:rsidR="008D0AB0" w:rsidRDefault="00480D90">
      <w:r>
        <w:rPr>
          <w:rFonts w:hint="eastAsia"/>
          <w:noProof/>
        </w:rPr>
        <w:drawing>
          <wp:inline distT="0" distB="0" distL="114300" distR="114300">
            <wp:extent cx="3211195" cy="4282440"/>
            <wp:effectExtent l="0" t="0" r="8255" b="3810"/>
            <wp:docPr id="24" name="图片 24" descr="IMG_20250606_110423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606_11042396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520055" cy="4140200"/>
            <wp:effectExtent l="0" t="0" r="4445" b="12700"/>
            <wp:docPr id="25" name="图片 25" descr="IMG_20250606_110454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606_1104542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B0" w:rsidRDefault="00480D90">
      <w:pPr>
        <w:numPr>
          <w:ilvl w:val="0"/>
          <w:numId w:val="1"/>
        </w:numPr>
      </w:pPr>
      <w:r>
        <w:rPr>
          <w:rFonts w:hint="eastAsia"/>
        </w:rPr>
        <w:lastRenderedPageBreak/>
        <w:t>一层吊顶风管包覆；</w:t>
      </w:r>
    </w:p>
    <w:p w:rsidR="008D0AB0" w:rsidRDefault="00480D90">
      <w:r>
        <w:rPr>
          <w:rFonts w:hint="eastAsia"/>
          <w:noProof/>
        </w:rPr>
        <w:drawing>
          <wp:inline distT="0" distB="0" distL="114300" distR="114300">
            <wp:extent cx="3186430" cy="4248150"/>
            <wp:effectExtent l="0" t="0" r="13970" b="0"/>
            <wp:docPr id="22" name="图片 22" descr="IMG_3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326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6430" cy="4248150"/>
            <wp:effectExtent l="0" t="0" r="13970" b="0"/>
            <wp:docPr id="23" name="图片 23" descr="IMG_3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326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B0" w:rsidRDefault="00480D90">
      <w:pPr>
        <w:numPr>
          <w:ilvl w:val="0"/>
          <w:numId w:val="1"/>
        </w:numPr>
      </w:pPr>
      <w:r>
        <w:rPr>
          <w:rFonts w:hint="eastAsia"/>
        </w:rPr>
        <w:lastRenderedPageBreak/>
        <w:t>报告厅灰砂砖砌筑中；</w:t>
      </w:r>
    </w:p>
    <w:p w:rsidR="008D0AB0" w:rsidRDefault="00480D90"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26" name="图片 26" descr="IMG_20250606_110404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606_11040457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27" name="图片 27" descr="IMG_20250606_110356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606_1103564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B0" w:rsidRDefault="00480D90">
      <w:pPr>
        <w:numPr>
          <w:ilvl w:val="0"/>
          <w:numId w:val="1"/>
        </w:numPr>
      </w:pPr>
      <w:r>
        <w:rPr>
          <w:rFonts w:hint="eastAsia"/>
        </w:rPr>
        <w:lastRenderedPageBreak/>
        <w:t>报告厅台阶</w:t>
      </w:r>
      <w:proofErr w:type="gramStart"/>
      <w:r>
        <w:rPr>
          <w:rFonts w:hint="eastAsia"/>
        </w:rPr>
        <w:t>处木基层板</w:t>
      </w:r>
      <w:proofErr w:type="gramEnd"/>
      <w:r>
        <w:rPr>
          <w:rFonts w:hint="eastAsia"/>
        </w:rPr>
        <w:t>施工，混凝土加宽处浇筑完成；</w:t>
      </w:r>
    </w:p>
    <w:p w:rsidR="008D0AB0" w:rsidRDefault="00480D90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8" name="图片 28" descr="IMG_20250606_110342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606_11034236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B0" w:rsidRDefault="00480D90">
      <w:pPr>
        <w:numPr>
          <w:ilvl w:val="0"/>
          <w:numId w:val="1"/>
        </w:numPr>
      </w:pPr>
      <w:r>
        <w:rPr>
          <w:rFonts w:hint="eastAsia"/>
        </w:rPr>
        <w:t>室外碎石路面基层厚度测量为</w:t>
      </w:r>
      <w:r>
        <w:rPr>
          <w:rFonts w:hint="eastAsia"/>
        </w:rPr>
        <w:t>147mm</w:t>
      </w:r>
      <w:r>
        <w:rPr>
          <w:rFonts w:hint="eastAsia"/>
        </w:rPr>
        <w:t>；</w:t>
      </w:r>
    </w:p>
    <w:p w:rsidR="008D0AB0" w:rsidRDefault="00480D90">
      <w:r>
        <w:rPr>
          <w:rFonts w:hint="eastAsia"/>
          <w:noProof/>
        </w:rPr>
        <w:drawing>
          <wp:inline distT="0" distB="0" distL="114300" distR="114300">
            <wp:extent cx="5520055" cy="4140200"/>
            <wp:effectExtent l="0" t="0" r="4445" b="12700"/>
            <wp:docPr id="30" name="图片 30" descr="IMG_20250606_110130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50606_11013088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B0" w:rsidRDefault="00480D90">
      <w:r>
        <w:rPr>
          <w:rFonts w:hint="eastAsia"/>
          <w:noProof/>
        </w:rPr>
        <w:lastRenderedPageBreak/>
        <w:drawing>
          <wp:inline distT="0" distB="0" distL="114300" distR="114300">
            <wp:extent cx="3186430" cy="4248150"/>
            <wp:effectExtent l="0" t="0" r="13970" b="0"/>
            <wp:docPr id="32" name="图片 32" descr="IMG_20250606_110116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50606_1101160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B0" w:rsidRDefault="00480D90">
      <w:pPr>
        <w:numPr>
          <w:ilvl w:val="0"/>
          <w:numId w:val="1"/>
        </w:numPr>
      </w:pPr>
      <w:r>
        <w:rPr>
          <w:rFonts w:hint="eastAsia"/>
        </w:rPr>
        <w:t>首层吊顶竖向龙骨安装中；</w:t>
      </w:r>
    </w:p>
    <w:p w:rsidR="008D0AB0" w:rsidRDefault="00480D90">
      <w:r>
        <w:rPr>
          <w:rFonts w:hint="eastAsia"/>
          <w:noProof/>
        </w:rPr>
        <w:drawing>
          <wp:inline distT="0" distB="0" distL="114300" distR="114300">
            <wp:extent cx="3186430" cy="4248150"/>
            <wp:effectExtent l="0" t="0" r="13970" b="0"/>
            <wp:docPr id="33" name="图片 33" descr="IMG_20250606_105954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50606_10595439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B0" w:rsidRDefault="00480D90">
      <w:pPr>
        <w:numPr>
          <w:ilvl w:val="0"/>
          <w:numId w:val="1"/>
        </w:numPr>
      </w:pPr>
      <w:r>
        <w:rPr>
          <w:rFonts w:hint="eastAsia"/>
        </w:rPr>
        <w:lastRenderedPageBreak/>
        <w:t>二层电梯</w:t>
      </w:r>
      <w:proofErr w:type="gramStart"/>
      <w:r>
        <w:rPr>
          <w:rFonts w:hint="eastAsia"/>
        </w:rPr>
        <w:t>门套木基层</w:t>
      </w:r>
      <w:proofErr w:type="gramEnd"/>
      <w:r>
        <w:rPr>
          <w:rFonts w:hint="eastAsia"/>
        </w:rPr>
        <w:t>厚度测量为</w:t>
      </w:r>
      <w:r>
        <w:rPr>
          <w:rFonts w:hint="eastAsia"/>
        </w:rPr>
        <w:t>11.583mm</w:t>
      </w:r>
      <w:r>
        <w:rPr>
          <w:rFonts w:hint="eastAsia"/>
        </w:rPr>
        <w:t>；</w:t>
      </w:r>
    </w:p>
    <w:p w:rsidR="008D0AB0" w:rsidRDefault="00480D90">
      <w:r>
        <w:rPr>
          <w:rFonts w:hint="eastAsia"/>
          <w:noProof/>
        </w:rPr>
        <w:drawing>
          <wp:inline distT="0" distB="0" distL="114300" distR="114300">
            <wp:extent cx="3234690" cy="4313555"/>
            <wp:effectExtent l="0" t="0" r="3810" b="10795"/>
            <wp:docPr id="35" name="图片 35" descr="IMG_20250606_105812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50606_10581289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520055" cy="4140200"/>
            <wp:effectExtent l="0" t="0" r="4445" b="12700"/>
            <wp:docPr id="36" name="图片 36" descr="IMG_20250606_105838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50606_10583831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B0" w:rsidRDefault="00480D90">
      <w:pPr>
        <w:numPr>
          <w:ilvl w:val="0"/>
          <w:numId w:val="1"/>
        </w:numPr>
      </w:pPr>
      <w:r>
        <w:rPr>
          <w:rFonts w:hint="eastAsia"/>
        </w:rPr>
        <w:lastRenderedPageBreak/>
        <w:t>卫生间小便斗感应器安装（品牌为美标）；</w:t>
      </w:r>
    </w:p>
    <w:p w:rsidR="008D0AB0" w:rsidRDefault="00480D90"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37" name="图片 37" descr="IMG_20250606_105638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50606_10563871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38" name="图片 38" descr="IMG_20250606_105635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50606_10563508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B0" w:rsidRDefault="00480D90">
      <w:pPr>
        <w:numPr>
          <w:ilvl w:val="0"/>
          <w:numId w:val="1"/>
        </w:numPr>
      </w:pPr>
      <w:r>
        <w:rPr>
          <w:rFonts w:hint="eastAsia"/>
        </w:rPr>
        <w:lastRenderedPageBreak/>
        <w:t>卫生间台盆洁具安装中（品牌为美标）；</w:t>
      </w:r>
    </w:p>
    <w:p w:rsidR="008D0AB0" w:rsidRDefault="00480D90">
      <w:r>
        <w:rPr>
          <w:rFonts w:hint="eastAsia"/>
          <w:noProof/>
        </w:rPr>
        <w:drawing>
          <wp:inline distT="0" distB="0" distL="114300" distR="114300">
            <wp:extent cx="3216910" cy="4289425"/>
            <wp:effectExtent l="0" t="0" r="2540" b="15875"/>
            <wp:docPr id="39" name="图片 39" descr="IMG_20250606_105624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250606_10562436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520055" cy="4140200"/>
            <wp:effectExtent l="0" t="0" r="4445" b="12700"/>
            <wp:docPr id="40" name="图片 40" descr="IMG_20250606_105629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0250606_10562903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B0" w:rsidRDefault="00480D90" w:rsidP="00166185">
      <w:pPr>
        <w:rPr>
          <w:rFonts w:ascii="仿宋" w:eastAsia="仿宋" w:hAnsi="仿宋" w:cs="仿宋"/>
          <w:b/>
          <w:bCs/>
          <w:sz w:val="32"/>
          <w:szCs w:val="40"/>
          <w:highlight w:val="yellow"/>
        </w:rPr>
      </w:pPr>
      <w:r>
        <w:rPr>
          <w:rFonts w:hint="eastAsia"/>
        </w:rPr>
        <w:br w:type="page"/>
      </w:r>
      <w:r w:rsidR="00166185" w:rsidRPr="00166185"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lastRenderedPageBreak/>
        <w:t>三、</w:t>
      </w: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t>下周进度计划：</w:t>
      </w:r>
    </w:p>
    <w:p w:rsidR="008D0AB0" w:rsidRDefault="00480D90">
      <w:pPr>
        <w:ind w:left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3.1</w:t>
      </w:r>
      <w:r>
        <w:rPr>
          <w:rFonts w:ascii="仿宋" w:eastAsia="仿宋" w:hAnsi="仿宋" w:cs="仿宋" w:hint="eastAsia"/>
          <w:sz w:val="32"/>
          <w:szCs w:val="40"/>
        </w:rPr>
        <w:t>、地上安装：地下室至</w:t>
      </w:r>
      <w:r>
        <w:rPr>
          <w:rFonts w:ascii="仿宋" w:eastAsia="仿宋" w:hAnsi="仿宋" w:cs="仿宋" w:hint="eastAsia"/>
          <w:sz w:val="32"/>
          <w:szCs w:val="40"/>
        </w:rPr>
        <w:t>4</w:t>
      </w:r>
      <w:r>
        <w:rPr>
          <w:rFonts w:ascii="仿宋" w:eastAsia="仿宋" w:hAnsi="仿宋" w:cs="仿宋" w:hint="eastAsia"/>
          <w:sz w:val="32"/>
          <w:szCs w:val="40"/>
        </w:rPr>
        <w:t>层下喷安装收尾，多功能厅消防系统放线和设备安装完成</w:t>
      </w:r>
      <w:r>
        <w:rPr>
          <w:rFonts w:ascii="仿宋" w:eastAsia="仿宋" w:hAnsi="仿宋" w:cs="仿宋" w:hint="eastAsia"/>
          <w:sz w:val="32"/>
          <w:szCs w:val="40"/>
        </w:rPr>
        <w:t>65%</w:t>
      </w:r>
      <w:r>
        <w:rPr>
          <w:rFonts w:ascii="仿宋" w:eastAsia="仿宋" w:hAnsi="仿宋" w:cs="仿宋" w:hint="eastAsia"/>
          <w:sz w:val="32"/>
          <w:szCs w:val="40"/>
        </w:rPr>
        <w:t>、消防主管安装完成</w:t>
      </w:r>
      <w:r>
        <w:rPr>
          <w:rFonts w:ascii="仿宋" w:eastAsia="仿宋" w:hAnsi="仿宋" w:cs="仿宋" w:hint="eastAsia"/>
          <w:sz w:val="32"/>
          <w:szCs w:val="40"/>
        </w:rPr>
        <w:t>70%</w:t>
      </w:r>
      <w:r>
        <w:rPr>
          <w:rFonts w:ascii="仿宋" w:eastAsia="仿宋" w:hAnsi="仿宋" w:cs="仿宋" w:hint="eastAsia"/>
          <w:sz w:val="32"/>
          <w:szCs w:val="40"/>
        </w:rPr>
        <w:t>，风管安装完成</w:t>
      </w:r>
      <w:r>
        <w:rPr>
          <w:rFonts w:ascii="仿宋" w:eastAsia="仿宋" w:hAnsi="仿宋" w:cs="仿宋" w:hint="eastAsia"/>
          <w:sz w:val="32"/>
          <w:szCs w:val="40"/>
        </w:rPr>
        <w:t>75%</w:t>
      </w:r>
      <w:r>
        <w:rPr>
          <w:rFonts w:ascii="仿宋" w:eastAsia="仿宋" w:hAnsi="仿宋" w:cs="仿宋" w:hint="eastAsia"/>
          <w:sz w:val="32"/>
          <w:szCs w:val="40"/>
        </w:rPr>
        <w:t>；楼梯间照明及应急灯具安装完成，</w:t>
      </w:r>
      <w:r>
        <w:rPr>
          <w:rFonts w:ascii="仿宋" w:eastAsia="仿宋" w:hAnsi="仿宋" w:cs="仿宋" w:hint="eastAsia"/>
          <w:sz w:val="32"/>
          <w:szCs w:val="40"/>
        </w:rPr>
        <w:t>1#</w:t>
      </w:r>
      <w:r>
        <w:rPr>
          <w:rFonts w:ascii="仿宋" w:eastAsia="仿宋" w:hAnsi="仿宋" w:cs="仿宋" w:hint="eastAsia"/>
          <w:sz w:val="32"/>
          <w:szCs w:val="40"/>
        </w:rPr>
        <w:t>井配电箱安装完成，多功能厅主电缆敷设完成，户内空开面板安装完成，配电柜电缆接驳和串线完成；主楼配电间查线和接线完成；弱电室外管井安装完成</w:t>
      </w:r>
      <w:r>
        <w:rPr>
          <w:rFonts w:ascii="仿宋" w:eastAsia="仿宋" w:hAnsi="仿宋" w:cs="仿宋" w:hint="eastAsia"/>
          <w:sz w:val="32"/>
          <w:szCs w:val="40"/>
        </w:rPr>
        <w:t>65%</w:t>
      </w:r>
      <w:r>
        <w:rPr>
          <w:rFonts w:ascii="仿宋" w:eastAsia="仿宋" w:hAnsi="仿宋" w:cs="仿宋" w:hint="eastAsia"/>
          <w:sz w:val="32"/>
          <w:szCs w:val="40"/>
        </w:rPr>
        <w:t>，</w:t>
      </w:r>
      <w:r>
        <w:rPr>
          <w:rFonts w:ascii="仿宋" w:eastAsia="仿宋" w:hAnsi="仿宋" w:cs="仿宋" w:hint="eastAsia"/>
          <w:sz w:val="32"/>
          <w:szCs w:val="40"/>
        </w:rPr>
        <w:t>1-7</w:t>
      </w:r>
      <w:r>
        <w:rPr>
          <w:rFonts w:ascii="仿宋" w:eastAsia="仿宋" w:hAnsi="仿宋" w:cs="仿宋" w:hint="eastAsia"/>
          <w:sz w:val="32"/>
          <w:szCs w:val="40"/>
        </w:rPr>
        <w:t>层弱</w:t>
      </w:r>
      <w:r>
        <w:rPr>
          <w:rFonts w:ascii="仿宋" w:eastAsia="仿宋" w:hAnsi="仿宋" w:cs="仿宋" w:hint="eastAsia"/>
          <w:sz w:val="32"/>
          <w:szCs w:val="40"/>
        </w:rPr>
        <w:t>电机柜</w:t>
      </w:r>
      <w:r>
        <w:rPr>
          <w:rFonts w:ascii="仿宋" w:eastAsia="仿宋" w:hAnsi="仿宋" w:cs="仿宋" w:hint="eastAsia"/>
          <w:sz w:val="32"/>
          <w:szCs w:val="40"/>
        </w:rPr>
        <w:t>PDU</w:t>
      </w:r>
      <w:r>
        <w:rPr>
          <w:rFonts w:ascii="仿宋" w:eastAsia="仿宋" w:hAnsi="仿宋" w:cs="仿宋" w:hint="eastAsia"/>
          <w:sz w:val="32"/>
          <w:szCs w:val="40"/>
        </w:rPr>
        <w:t>安装完成。</w:t>
      </w:r>
    </w:p>
    <w:p w:rsidR="008D0AB0" w:rsidRDefault="00480D90">
      <w:pPr>
        <w:ind w:left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3.2</w:t>
      </w:r>
      <w:r>
        <w:rPr>
          <w:rFonts w:ascii="仿宋" w:eastAsia="仿宋" w:hAnsi="仿宋" w:cs="仿宋" w:hint="eastAsia"/>
          <w:sz w:val="32"/>
          <w:szCs w:val="40"/>
        </w:rPr>
        <w:t>、地上精装：户内踢脚线完成</w:t>
      </w:r>
      <w:r>
        <w:rPr>
          <w:rFonts w:ascii="仿宋" w:eastAsia="仿宋" w:hAnsi="仿宋" w:cs="仿宋" w:hint="eastAsia"/>
          <w:sz w:val="32"/>
          <w:szCs w:val="40"/>
        </w:rPr>
        <w:t>65%</w:t>
      </w:r>
      <w:r>
        <w:rPr>
          <w:rFonts w:ascii="仿宋" w:eastAsia="仿宋" w:hAnsi="仿宋" w:cs="仿宋" w:hint="eastAsia"/>
          <w:sz w:val="32"/>
          <w:szCs w:val="40"/>
        </w:rPr>
        <w:t>，</w:t>
      </w:r>
      <w:r>
        <w:rPr>
          <w:rFonts w:ascii="仿宋" w:eastAsia="仿宋" w:hAnsi="仿宋" w:cs="仿宋" w:hint="eastAsia"/>
          <w:sz w:val="32"/>
          <w:szCs w:val="40"/>
        </w:rPr>
        <w:t>1</w:t>
      </w:r>
      <w:r>
        <w:rPr>
          <w:rFonts w:ascii="仿宋" w:eastAsia="仿宋" w:hAnsi="仿宋" w:cs="仿宋" w:hint="eastAsia"/>
          <w:sz w:val="32"/>
          <w:szCs w:val="40"/>
        </w:rPr>
        <w:t>层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走道喷灰完成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，</w:t>
      </w:r>
      <w:r>
        <w:rPr>
          <w:rFonts w:ascii="仿宋" w:eastAsia="仿宋" w:hAnsi="仿宋" w:cs="仿宋" w:hint="eastAsia"/>
          <w:sz w:val="32"/>
          <w:szCs w:val="40"/>
        </w:rPr>
        <w:t>1-7</w:t>
      </w:r>
      <w:r>
        <w:rPr>
          <w:rFonts w:ascii="仿宋" w:eastAsia="仿宋" w:hAnsi="仿宋" w:cs="仿宋" w:hint="eastAsia"/>
          <w:sz w:val="32"/>
          <w:szCs w:val="40"/>
        </w:rPr>
        <w:t>层户内灯具安装完成亮灯，</w:t>
      </w:r>
      <w:r>
        <w:rPr>
          <w:rFonts w:ascii="仿宋" w:eastAsia="仿宋" w:hAnsi="仿宋" w:cs="仿宋" w:hint="eastAsia"/>
          <w:sz w:val="32"/>
          <w:szCs w:val="40"/>
        </w:rPr>
        <w:t>2-4</w:t>
      </w:r>
      <w:r>
        <w:rPr>
          <w:rFonts w:ascii="仿宋" w:eastAsia="仿宋" w:hAnsi="仿宋" w:cs="仿宋" w:hint="eastAsia"/>
          <w:sz w:val="32"/>
          <w:szCs w:val="40"/>
        </w:rPr>
        <w:t>层走道灯安装完成；抗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倍特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板隔断安装完成，铝扣板吊顶完成</w:t>
      </w:r>
      <w:r>
        <w:rPr>
          <w:rFonts w:ascii="仿宋" w:eastAsia="仿宋" w:hAnsi="仿宋" w:cs="仿宋" w:hint="eastAsia"/>
          <w:sz w:val="32"/>
          <w:szCs w:val="40"/>
        </w:rPr>
        <w:t>80%</w:t>
      </w:r>
      <w:r>
        <w:rPr>
          <w:rFonts w:ascii="仿宋" w:eastAsia="仿宋" w:hAnsi="仿宋" w:cs="仿宋" w:hint="eastAsia"/>
          <w:sz w:val="32"/>
          <w:szCs w:val="40"/>
        </w:rPr>
        <w:t>；一层大堂墙砖完成</w:t>
      </w:r>
      <w:r>
        <w:rPr>
          <w:rFonts w:ascii="仿宋" w:eastAsia="仿宋" w:hAnsi="仿宋" w:cs="仿宋" w:hint="eastAsia"/>
          <w:sz w:val="32"/>
          <w:szCs w:val="40"/>
        </w:rPr>
        <w:t>80%</w:t>
      </w:r>
      <w:r>
        <w:rPr>
          <w:rFonts w:ascii="仿宋" w:eastAsia="仿宋" w:hAnsi="仿宋" w:cs="仿宋" w:hint="eastAsia"/>
          <w:sz w:val="32"/>
          <w:szCs w:val="40"/>
        </w:rPr>
        <w:t>，石材结晶完成</w:t>
      </w:r>
      <w:r>
        <w:rPr>
          <w:rFonts w:ascii="仿宋" w:eastAsia="仿宋" w:hAnsi="仿宋" w:cs="仿宋" w:hint="eastAsia"/>
          <w:sz w:val="32"/>
          <w:szCs w:val="40"/>
        </w:rPr>
        <w:t>45%</w:t>
      </w:r>
      <w:r>
        <w:rPr>
          <w:rFonts w:ascii="仿宋" w:eastAsia="仿宋" w:hAnsi="仿宋" w:cs="仿宋" w:hint="eastAsia"/>
          <w:sz w:val="32"/>
          <w:szCs w:val="40"/>
        </w:rPr>
        <w:t>，报告厅楼梯砖和栏杆完成。</w:t>
      </w:r>
    </w:p>
    <w:p w:rsidR="008D0AB0" w:rsidRDefault="00480D90">
      <w:pPr>
        <w:ind w:left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3.3</w:t>
      </w:r>
      <w:r>
        <w:rPr>
          <w:rFonts w:ascii="仿宋" w:eastAsia="仿宋" w:hAnsi="仿宋" w:cs="仿宋" w:hint="eastAsia"/>
          <w:sz w:val="32"/>
          <w:szCs w:val="40"/>
        </w:rPr>
        <w:t>、外墙涂料真石漆：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社科楼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屋面设备基础底漆完成，连廊外墙面漆完成，车道面漆完成。</w:t>
      </w:r>
    </w:p>
    <w:p w:rsidR="008D0AB0" w:rsidRDefault="00480D90">
      <w:pPr>
        <w:ind w:left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3.4</w:t>
      </w:r>
      <w:r>
        <w:rPr>
          <w:rFonts w:ascii="仿宋" w:eastAsia="仿宋" w:hAnsi="仿宋" w:cs="仿宋" w:hint="eastAsia"/>
          <w:sz w:val="32"/>
          <w:szCs w:val="40"/>
        </w:rPr>
        <w:t>、幕墙：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铝板打胶收尾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完成，窗扇安装收尾完成；</w:t>
      </w:r>
    </w:p>
    <w:p w:rsidR="008D0AB0" w:rsidRDefault="00480D90">
      <w:pPr>
        <w:ind w:left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3.5</w:t>
      </w:r>
      <w:r>
        <w:rPr>
          <w:rFonts w:ascii="仿宋" w:eastAsia="仿宋" w:hAnsi="仿宋" w:cs="仿宋" w:hint="eastAsia"/>
          <w:sz w:val="32"/>
          <w:szCs w:val="40"/>
        </w:rPr>
        <w:t>、室外园林：西侧入户台阶挡土墙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支模扎钢筋混凝土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浇筑完成，</w:t>
      </w:r>
      <w:r>
        <w:rPr>
          <w:rFonts w:ascii="仿宋" w:eastAsia="仿宋" w:hAnsi="仿宋" w:cs="仿宋" w:hint="eastAsia"/>
          <w:sz w:val="32"/>
          <w:szCs w:val="40"/>
        </w:rPr>
        <w:t>3</w:t>
      </w:r>
      <w:r>
        <w:rPr>
          <w:rFonts w:ascii="仿宋" w:eastAsia="仿宋" w:hAnsi="仿宋" w:cs="仿宋" w:hint="eastAsia"/>
          <w:sz w:val="32"/>
          <w:szCs w:val="40"/>
        </w:rPr>
        <w:t>楼地面石材铺装完成，</w:t>
      </w:r>
      <w:r>
        <w:rPr>
          <w:rFonts w:ascii="仿宋" w:eastAsia="仿宋" w:hAnsi="仿宋" w:cs="仿宋" w:hint="eastAsia"/>
          <w:sz w:val="32"/>
          <w:szCs w:val="40"/>
        </w:rPr>
        <w:t>5F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绿阶花坛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铺贴完成，中庭地砖勾缝完成、</w:t>
      </w:r>
      <w:r>
        <w:rPr>
          <w:rFonts w:ascii="仿宋" w:eastAsia="仿宋" w:hAnsi="仿宋" w:cs="仿宋" w:hint="eastAsia"/>
          <w:sz w:val="32"/>
          <w:szCs w:val="40"/>
        </w:rPr>
        <w:t>种植土回填完成，北侧雨污管网完成</w:t>
      </w:r>
      <w:r>
        <w:rPr>
          <w:rFonts w:ascii="仿宋" w:eastAsia="仿宋" w:hAnsi="仿宋" w:cs="仿宋" w:hint="eastAsia"/>
          <w:sz w:val="32"/>
          <w:szCs w:val="40"/>
        </w:rPr>
        <w:t>75%</w:t>
      </w:r>
      <w:r>
        <w:rPr>
          <w:rFonts w:ascii="仿宋" w:eastAsia="仿宋" w:hAnsi="仿宋" w:cs="仿宋" w:hint="eastAsia"/>
          <w:sz w:val="32"/>
          <w:szCs w:val="40"/>
        </w:rPr>
        <w:t>，东侧堆场区混凝土破除及转运完成，南侧种植区堆土完成。</w:t>
      </w:r>
    </w:p>
    <w:p w:rsidR="008D0AB0" w:rsidRDefault="00480D90">
      <w:pPr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br w:type="page"/>
      </w:r>
    </w:p>
    <w:p w:rsidR="008D0AB0" w:rsidRDefault="00480D90">
      <w:pPr>
        <w:ind w:left="640"/>
        <w:jc w:val="left"/>
        <w:rPr>
          <w:rFonts w:ascii="仿宋" w:eastAsia="仿宋" w:hAnsi="仿宋" w:cs="仿宋"/>
          <w:b/>
          <w:bCs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lastRenderedPageBreak/>
        <w:t>四</w:t>
      </w:r>
      <w:r>
        <w:rPr>
          <w:rFonts w:ascii="仿宋" w:eastAsia="仿宋" w:hAnsi="仿宋" w:cs="仿宋" w:hint="eastAsia"/>
          <w:b/>
          <w:bCs/>
          <w:sz w:val="32"/>
          <w:szCs w:val="40"/>
        </w:rPr>
        <w:t>、</w:t>
      </w: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t>跟踪关注：</w:t>
      </w:r>
    </w:p>
    <w:p w:rsidR="008D0AB0" w:rsidRDefault="00480D90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</w:t>
      </w:r>
      <w:r>
        <w:rPr>
          <w:rFonts w:ascii="仿宋" w:eastAsia="仿宋" w:hAnsi="仿宋" w:cs="仿宋" w:hint="eastAsia"/>
          <w:sz w:val="32"/>
          <w:szCs w:val="32"/>
        </w:rPr>
        <w:t>吊顶及墙面面层施工材质厚度问题；</w:t>
      </w:r>
    </w:p>
    <w:p w:rsidR="008D0AB0" w:rsidRDefault="00480D90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</w:t>
      </w:r>
      <w:r>
        <w:rPr>
          <w:rFonts w:ascii="仿宋" w:eastAsia="仿宋" w:hAnsi="仿宋" w:cs="仿宋" w:hint="eastAsia"/>
          <w:sz w:val="32"/>
          <w:szCs w:val="32"/>
        </w:rPr>
        <w:t>配电箱及洁具安装品牌问题；</w:t>
      </w:r>
    </w:p>
    <w:p w:rsidR="008D0AB0" w:rsidRDefault="00480D90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3.</w:t>
      </w:r>
      <w:r>
        <w:rPr>
          <w:rFonts w:ascii="仿宋" w:eastAsia="仿宋" w:hAnsi="仿宋" w:cs="仿宋" w:hint="eastAsia"/>
          <w:sz w:val="32"/>
          <w:szCs w:val="32"/>
        </w:rPr>
        <w:t>外墙真石漆粉刷；</w:t>
      </w:r>
    </w:p>
    <w:p w:rsidR="008D0AB0" w:rsidRDefault="00480D90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4.</w:t>
      </w:r>
      <w:r>
        <w:rPr>
          <w:rFonts w:ascii="仿宋" w:eastAsia="仿宋" w:hAnsi="仿宋" w:cs="仿宋" w:hint="eastAsia"/>
          <w:sz w:val="32"/>
          <w:szCs w:val="32"/>
        </w:rPr>
        <w:t>走道及房间内灯具及开关插座品牌问题；</w:t>
      </w:r>
    </w:p>
    <w:p w:rsidR="008D0AB0" w:rsidRDefault="00480D90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5.</w:t>
      </w:r>
      <w:r>
        <w:rPr>
          <w:rFonts w:ascii="仿宋" w:eastAsia="仿宋" w:hAnsi="仿宋" w:cs="仿宋" w:hint="eastAsia"/>
          <w:sz w:val="32"/>
          <w:szCs w:val="32"/>
        </w:rPr>
        <w:t>室外道路基层厚度问题；</w:t>
      </w:r>
    </w:p>
    <w:p w:rsidR="008D0AB0" w:rsidRDefault="008D0AB0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</w:p>
    <w:p w:rsidR="008D0AB0" w:rsidRDefault="008D0AB0">
      <w:pPr>
        <w:jc w:val="left"/>
        <w:rPr>
          <w:rFonts w:ascii="仿宋" w:eastAsia="仿宋" w:hAnsi="仿宋" w:cs="仿宋"/>
          <w:sz w:val="32"/>
          <w:szCs w:val="32"/>
        </w:rPr>
      </w:pPr>
    </w:p>
    <w:p w:rsidR="008D0AB0" w:rsidRDefault="008D0AB0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</w:p>
    <w:p w:rsidR="008D0AB0" w:rsidRDefault="00480D90">
      <w:pPr>
        <w:ind w:leftChars="1744" w:left="3662" w:firstLineChars="100" w:firstLine="301"/>
        <w:jc w:val="left"/>
        <w:rPr>
          <w:rFonts w:ascii="仿宋" w:eastAsia="仿宋" w:hAnsi="仿宋" w:cs="仿宋"/>
          <w:b/>
          <w:bCs/>
          <w:sz w:val="30"/>
          <w:szCs w:val="30"/>
        </w:rPr>
      </w:pPr>
      <w:proofErr w:type="gramStart"/>
      <w:r>
        <w:rPr>
          <w:rFonts w:ascii="仿宋" w:eastAsia="仿宋" w:hAnsi="仿宋" w:cs="仿宋" w:hint="eastAsia"/>
          <w:b/>
          <w:bCs/>
          <w:sz w:val="30"/>
          <w:szCs w:val="30"/>
        </w:rPr>
        <w:t>中正信咨询</w:t>
      </w:r>
      <w:proofErr w:type="gramEnd"/>
      <w:r>
        <w:rPr>
          <w:rFonts w:ascii="仿宋" w:eastAsia="仿宋" w:hAnsi="仿宋" w:cs="仿宋" w:hint="eastAsia"/>
          <w:b/>
          <w:bCs/>
          <w:sz w:val="30"/>
          <w:szCs w:val="30"/>
        </w:rPr>
        <w:t>集团有限公司</w:t>
      </w:r>
    </w:p>
    <w:p w:rsidR="008D0AB0" w:rsidRDefault="00480D90">
      <w:pPr>
        <w:ind w:leftChars="608" w:left="3680" w:hangingChars="798" w:hanging="2403"/>
        <w:jc w:val="left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 xml:space="preserve">                        2025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年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6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月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9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日</w:t>
      </w:r>
    </w:p>
    <w:p w:rsidR="008D0AB0" w:rsidRDefault="008D0AB0">
      <w:pPr>
        <w:rPr>
          <w:rFonts w:ascii="仿宋" w:eastAsia="仿宋" w:hAnsi="仿宋" w:cs="仿宋"/>
          <w:b/>
          <w:bCs/>
          <w:sz w:val="30"/>
          <w:szCs w:val="30"/>
        </w:rPr>
      </w:pPr>
    </w:p>
    <w:sectPr w:rsidR="008D0AB0">
      <w:footerReference w:type="default" r:id="rId4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D90" w:rsidRDefault="00480D90">
      <w:r>
        <w:separator/>
      </w:r>
    </w:p>
  </w:endnote>
  <w:endnote w:type="continuationSeparator" w:id="0">
    <w:p w:rsidR="00480D90" w:rsidRDefault="00480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AB0" w:rsidRDefault="00480D9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D0AB0" w:rsidRDefault="00480D90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66185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nuMdvGMCAAAM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8D0AB0" w:rsidRDefault="00480D90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66185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D90" w:rsidRDefault="00480D90">
      <w:r>
        <w:separator/>
      </w:r>
    </w:p>
  </w:footnote>
  <w:footnote w:type="continuationSeparator" w:id="0">
    <w:p w:rsidR="00480D90" w:rsidRDefault="00480D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7EFCCEC"/>
    <w:multiLevelType w:val="singleLevel"/>
    <w:tmpl w:val="F7EFCCEC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93C868"/>
    <w:multiLevelType w:val="singleLevel"/>
    <w:tmpl w:val="3493C868"/>
    <w:lvl w:ilvl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0166185"/>
    <w:rsid w:val="00480D90"/>
    <w:rsid w:val="008D0AB0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F32C72"/>
    <w:rsid w:val="03456711"/>
    <w:rsid w:val="03E8282B"/>
    <w:rsid w:val="03F21566"/>
    <w:rsid w:val="042F3BF7"/>
    <w:rsid w:val="05627499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53B4E93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57E45"/>
    <w:rsid w:val="3C560971"/>
    <w:rsid w:val="3C8046E8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B4FD9"/>
    <w:rsid w:val="462E1E5C"/>
    <w:rsid w:val="4663564F"/>
    <w:rsid w:val="46784CA5"/>
    <w:rsid w:val="468F5A27"/>
    <w:rsid w:val="46AD07E1"/>
    <w:rsid w:val="47402E57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C4216A"/>
    <w:rsid w:val="5AF1630A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9B5ED2"/>
    <w:rsid w:val="6FA16408"/>
    <w:rsid w:val="6FBD4162"/>
    <w:rsid w:val="70491941"/>
    <w:rsid w:val="70BD411C"/>
    <w:rsid w:val="719C7804"/>
    <w:rsid w:val="71DF1DDA"/>
    <w:rsid w:val="724E6D50"/>
    <w:rsid w:val="727F6BB9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Pr>
      <w:b/>
    </w:rPr>
  </w:style>
  <w:style w:type="character" w:customStyle="1" w:styleId="font11">
    <w:name w:val="font11"/>
    <w:basedOn w:val="a0"/>
    <w:qFormat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bCs/>
      <w:color w:val="339966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bCs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b/>
      <w:bCs/>
      <w:color w:val="FF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131">
    <w:name w:val="font13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paragraph" w:styleId="a8">
    <w:name w:val="Balloon Text"/>
    <w:basedOn w:val="a"/>
    <w:link w:val="Char"/>
    <w:rsid w:val="00166185"/>
    <w:rPr>
      <w:sz w:val="18"/>
      <w:szCs w:val="18"/>
    </w:rPr>
  </w:style>
  <w:style w:type="character" w:customStyle="1" w:styleId="Char">
    <w:name w:val="批注框文本 Char"/>
    <w:basedOn w:val="a0"/>
    <w:link w:val="a8"/>
    <w:rsid w:val="0016618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Pr>
      <w:b/>
    </w:rPr>
  </w:style>
  <w:style w:type="character" w:customStyle="1" w:styleId="font11">
    <w:name w:val="font11"/>
    <w:basedOn w:val="a0"/>
    <w:qFormat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bCs/>
      <w:color w:val="339966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bCs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b/>
      <w:bCs/>
      <w:color w:val="FF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131">
    <w:name w:val="font13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paragraph" w:styleId="a8">
    <w:name w:val="Balloon Text"/>
    <w:basedOn w:val="a"/>
    <w:link w:val="Char"/>
    <w:rsid w:val="00166185"/>
    <w:rPr>
      <w:sz w:val="18"/>
      <w:szCs w:val="18"/>
    </w:rPr>
  </w:style>
  <w:style w:type="character" w:customStyle="1" w:styleId="Char">
    <w:name w:val="批注框文本 Char"/>
    <w:basedOn w:val="a0"/>
    <w:link w:val="a8"/>
    <w:rsid w:val="0016618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317</Words>
  <Characters>1807</Characters>
  <Application>Microsoft Office Word</Application>
  <DocSecurity>0</DocSecurity>
  <Lines>15</Lines>
  <Paragraphs>4</Paragraphs>
  <ScaleCrop>false</ScaleCrop>
  <Company>神州网信技术有限公司</Company>
  <LinksUpToDate>false</LinksUpToDate>
  <CharactersWithSpaces>2120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色彩113</dc:creator>
  <cp:lastModifiedBy>Sj-112</cp:lastModifiedBy>
  <cp:revision>3</cp:revision>
  <cp:lastPrinted>2024-09-18T04:48:00Z</cp:lastPrinted>
  <dcterms:created xsi:type="dcterms:W3CDTF">2021-02-25T00:58:00Z</dcterms:created>
  <dcterms:modified xsi:type="dcterms:W3CDTF">2025-06-15T13:14:00Z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