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华中农业大学学生公寓硬件设施改造工程（一期）（二标段）工程合同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3AF3B8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29439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（第4期）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2025年7月28日-2025年8月3日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spacing w:line="240" w:lineRule="auto"/>
        <w:ind w:left="640"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2、承包单位：金工建设集团股份有限公司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3、监理单位：中鸿亿博集团有限公司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4、跟踪审计：中正信咨询集团有限公司</w:t>
      </w:r>
    </w:p>
    <w:p w14:paraId="4D11A7CC">
      <w:pPr>
        <w:spacing w:line="240" w:lineRule="auto"/>
        <w:ind w:firstLine="560" w:firstLineChars="200"/>
        <w:jc w:val="left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5、合同金额：合同金额为 ¥500.227889万元（人民币 伍佰万贰仟贰佰柒拾捌元捌角玖分），其中暂列金¥  / （人民币  / ）。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、工程内容：荟6安装、装饰工程，荟园7-21栋维修工程：包括但不限于拆除工程、给排水安装、电气安装、应急照明系统安装、弱电安装、火灾自动报警系统安装、消火栓系统、砌筑工程、门窗工程、楼地面装饰工程、幕墙工程、乳胶漆翻新、门窗维修、水电检修、床架更换维修及卫生间阳台防水维修等施工内容 ，具体以招标工程量清单为准。</w:t>
      </w:r>
    </w:p>
    <w:p w14:paraId="188E853A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7、合同工期：开工时间以甲方下达开工单时间为准。乙方不能按时开工，应在合同条款约定的开工日期日前，向甲方代表提出延期开工的理由和要求。甲方同意后可推迟开工日期，乙方承担因此造成的经济支出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。 </w:t>
      </w:r>
    </w:p>
    <w:p w14:paraId="7A3394BA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二、上周进度完成情况（附图）</w:t>
      </w:r>
    </w:p>
    <w:p w14:paraId="506A4370"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荟园6栋：天棚腻子粉刷；墙面及天棚乳胶漆喷涂；宿舍墙面明装线槽（线槽宽度为20mm）；开水房墙面腻子粉刷（基层墙面砖未拆除）；瓷砖到场，瓷砖品牌为陶大大瓷砖；卫生间地坪浇筑完毕；消防箱部位开墙洞，开洞尺寸为270*1060*740mm；墙面乳胶漆喷涂，乳胶漆品牌为强盛涂料内墙乳胶漆；桥架线路检修；阳台地台砌筑粉刷，砌筑尺寸为760*610*100mm；开关插座更换，施工品牌为公牛；卫生间瓷砖铺贴，施工高度为900mm；阳台铝合金门框安装，铝材厂家为中国铝业公司，型材宽度为50mm；宿舍开关插座布线；洗手台角钢制作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荟园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7~21栋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：天棚铝扣板灯具更换；桌面贴纸铲除，桌椅板凳检修；LED灯管更换；墙面乳胶漆粉刷，卫生间地面垃圾清理；卫生间地面清理，天棚面乳胶漆粉刷；宿舍房间窗帘拆除，垃圾清理。</w:t>
      </w:r>
    </w:p>
    <w:p w14:paraId="3DF7D98C"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page"/>
      </w:r>
    </w:p>
    <w:p w14:paraId="4F64F4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荟园6栋房间内乳胶漆粉刷；</w:t>
      </w:r>
    </w:p>
    <w:p w14:paraId="6B74723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731_16182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31_161824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972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荟园6栋洗手台角钢制作；</w:t>
      </w:r>
    </w:p>
    <w:p w14:paraId="6862F5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731_16174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31_1617437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AD3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荟园6栋宿舍开关插座布线；</w:t>
      </w:r>
    </w:p>
    <w:p w14:paraId="11D32E5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731_161828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31_1618286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AD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荟园6栋阳台铝合金门框安装，铝材厂家为中国铝业公司，型材宽度为50mm；</w:t>
      </w:r>
    </w:p>
    <w:p w14:paraId="3F2B28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731_16183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731_1618357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79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7" name="图片 7" descr="IMG_20250731_1619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731_1619000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EDC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荟园6栋卫生间瓷砖铺贴，施工高度为900mm；</w:t>
      </w:r>
    </w:p>
    <w:p w14:paraId="5BEE2C7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8" name="图片 8" descr="IMG_20250731_16191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731_1619131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17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9" name="图片 9" descr="IMG_20250731_16192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731_1619226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4F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荟园6栋开关插座更换，施工品牌为公牛；</w:t>
      </w:r>
    </w:p>
    <w:p w14:paraId="6B9C10B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0" name="图片 10" descr="IMG_20250731_16192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731_1619278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048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荟园6栋阳台地台砌筑粉刷，砌筑尺寸为760*610*100mm；</w:t>
      </w:r>
    </w:p>
    <w:p w14:paraId="6D635B8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2" name="图片 12" descr="IMG_20250731_16193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731_1619347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D2A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3" name="图片 13" descr="IMG_20250731_16194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731_1619449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298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4" name="图片 14" descr="IMG_20250731_16195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731_1619502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5" name="图片 15" descr="IMG_20250731_16195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31_1619551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F95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荟园6栋桥架线路检修；</w:t>
      </w:r>
    </w:p>
    <w:p w14:paraId="6D85F1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731_16200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731_1620077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632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荟园6栋墙面乳胶漆喷涂，乳胶漆品牌为强盛涂料内墙乳胶漆；</w:t>
      </w:r>
    </w:p>
    <w:p w14:paraId="58FB1DC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8" name="图片 18" descr="IMG_20250731_16203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31_1620378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A8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9" name="图片 19" descr="IMG_20250731_16203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31_1620306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0" name="图片 20" descr="IMG_20250731_16204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731_1620480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271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荟园6栋消防箱部位开墙洞，开洞尺寸为270*1060*740mm；</w:t>
      </w:r>
    </w:p>
    <w:p w14:paraId="5A27FCF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1" name="图片 21" descr="IMG_20250731_16213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31_1621340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2" name="图片 22" descr="IMG_20250731_162119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731_1621196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3" name="图片 23" descr="IMG_20250731_16210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31_1621048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4" name="图片 24" descr="IMG_20250731_16214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31_1621465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FE6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荟园6栋卫生间地坪浇筑完毕；</w:t>
      </w:r>
    </w:p>
    <w:p w14:paraId="6E9A666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5" name="图片 25" descr="IMG_20250731_16220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731_1622011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6" name="图片 26" descr="IMG_20250731_16221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31_1622158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D9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荟园6栋瓷砖到场，瓷砖品牌为陶大大瓷砖；</w:t>
      </w:r>
    </w:p>
    <w:p w14:paraId="4B3190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731_16232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31_16232337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36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荟园6栋开水房墙面腻子粉刷（基层墙面砖未拆除）；</w:t>
      </w:r>
    </w:p>
    <w:p w14:paraId="6A62CB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731_16234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31_1623407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0" name="图片 30" descr="IMG_20250731_16234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731_16234587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EA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荟园6栋宿舍墙面明装线槽（线槽宽度为20mm）；</w:t>
      </w:r>
    </w:p>
    <w:p w14:paraId="3FD045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952240"/>
            <wp:effectExtent l="0" t="0" r="6985" b="10160"/>
            <wp:docPr id="32" name="图片 32" descr="IMG_20250731_16255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731_1625578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3" name="图片 33" descr="IMG_20250731_16260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731_1626049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8" name="图片 38" descr="IMG_20250731_162609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731_1626090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83D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荟园13栋宿舍房间窗帘拆除，垃圾清理；</w:t>
      </w:r>
    </w:p>
    <w:p w14:paraId="555469B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9" name="图片 39" descr="IMG_20250801_16564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801_16564108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0" name="图片 40" descr="IMG_20250801_16564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801_1656453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DD03A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荟园13栋卫生间地面清理，天棚面乳胶漆粉刷;</w:t>
      </w:r>
    </w:p>
    <w:p w14:paraId="39C0423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1" name="图片 41" descr="IMG_20250801_16570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801_1657073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2" name="图片 42" descr="IMG_20250801_16571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801_16571358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3422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荟园13栋墙面乳胶漆粉刷，卫生间地面垃圾清理；</w:t>
      </w:r>
    </w:p>
    <w:p w14:paraId="7C0A1A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3" name="图片 43" descr="IMG_20250801_165718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801_1657187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57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4" name="图片 44" descr="IMG_20250801_16572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801_1657213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FE7D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荟园13栋LED灯管更换；</w:t>
      </w:r>
    </w:p>
    <w:p w14:paraId="2B4EFA0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5" name="图片 45" descr="IMG_20250801_16590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801_16590187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E87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荟园13栋桌面贴纸铲除，桌椅板凳检修；</w:t>
      </w:r>
    </w:p>
    <w:p w14:paraId="5D5487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6" name="图片 46" descr="IMG_20250801_16590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801_1659040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FDE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荟园13栋天棚铝扣板灯具更换；</w:t>
      </w:r>
    </w:p>
    <w:p w14:paraId="3F8BAAC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7" name="图片 47" descr="IMG_20250801_16591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801_1659139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E0B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荟园6栋开关插座更换；</w:t>
      </w:r>
    </w:p>
    <w:p w14:paraId="64FCD7B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3880" cy="4140200"/>
            <wp:effectExtent l="0" t="0" r="1270" b="12700"/>
            <wp:docPr id="48" name="图片 48" descr="0a67ead4c06b6f88a282924128c8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a67ead4c06b6f88a282924128c8160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113B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荟园6栋墙面及天棚乳胶漆喷涂；</w:t>
      </w:r>
    </w:p>
    <w:p w14:paraId="2E962F4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3880" cy="4140200"/>
            <wp:effectExtent l="0" t="0" r="1270" b="12700"/>
            <wp:docPr id="50" name="图片 50" descr="3efdd8e43a5e9ff28a35230383c88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efdd8e43a5e9ff28a35230383c88fb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7A85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荟园6栋天棚腻子粉刷；</w:t>
      </w:r>
    </w:p>
    <w:p w14:paraId="2D5746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3245" cy="4140200"/>
            <wp:effectExtent l="0" t="0" r="1905" b="12700"/>
            <wp:docPr id="51" name="图片 51" descr="6625b35df9a165e155b000b68dc38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6625b35df9a165e155b000b68dc3854b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三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lang w:val="en-US" w:eastAsia="zh-CN"/>
        </w:rPr>
        <w:t>、跟踪关注：</w:t>
      </w:r>
    </w:p>
    <w:p w14:paraId="615283B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1.荟园6栋现场拆除工程量测量；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2.原始房间施工情况记录；</w:t>
      </w:r>
    </w:p>
    <w:p w14:paraId="2037DB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3.现场材料品牌记录；</w:t>
      </w:r>
    </w:p>
    <w:p w14:paraId="416CCD0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4.瓷砖、乳胶漆及其他品牌问题；</w:t>
      </w:r>
    </w:p>
    <w:p w14:paraId="2A52EAD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5.墙面基层处理及隐蔽工程验收；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2025年8月4日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9B216C"/>
    <w:rsid w:val="09A6674A"/>
    <w:rsid w:val="09AF2373"/>
    <w:rsid w:val="0A0611E2"/>
    <w:rsid w:val="0A503D1B"/>
    <w:rsid w:val="0B165B61"/>
    <w:rsid w:val="0CA60299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6F62A8"/>
    <w:rsid w:val="19C06723"/>
    <w:rsid w:val="19E91FB2"/>
    <w:rsid w:val="1A0C310C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37379C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BD5172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42646A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9E34F3A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1372</Words>
  <Characters>1487</Characters>
  <Lines>0</Lines>
  <Paragraphs>0</Paragraphs>
  <TotalTime>17</TotalTime>
  <ScaleCrop>false</ScaleCrop>
  <LinksUpToDate>false</LinksUpToDate>
  <CharactersWithSpaces>1539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2025-08-07T13:30:47Z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