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586A9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17FBBE8A">
      <w:pPr>
        <w:jc w:val="center"/>
        <w:rPr>
          <w:sz w:val="48"/>
          <w:szCs w:val="48"/>
        </w:rPr>
      </w:pPr>
    </w:p>
    <w:p w14:paraId="05DC5275">
      <w:pPr>
        <w:jc w:val="center"/>
        <w:rPr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国家生物育种产教融合创新平台种猪基地建设项目</w:t>
      </w:r>
    </w:p>
    <w:p w14:paraId="3ED91382">
      <w:pPr>
        <w:jc w:val="center"/>
        <w:rPr>
          <w:sz w:val="32"/>
          <w:szCs w:val="32"/>
        </w:rPr>
      </w:pPr>
    </w:p>
    <w:p w14:paraId="5B60D0BA">
      <w:pPr>
        <w:jc w:val="center"/>
        <w:rPr>
          <w:sz w:val="44"/>
          <w:szCs w:val="44"/>
        </w:rPr>
      </w:pPr>
    </w:p>
    <w:p w14:paraId="47BDCDFC">
      <w:pPr>
        <w:jc w:val="center"/>
        <w:rPr>
          <w:sz w:val="44"/>
          <w:szCs w:val="44"/>
        </w:rPr>
      </w:pPr>
    </w:p>
    <w:p w14:paraId="725D9C9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276FA530">
      <w:pPr>
        <w:jc w:val="center"/>
        <w:rPr>
          <w:sz w:val="44"/>
          <w:szCs w:val="44"/>
        </w:rPr>
      </w:pPr>
    </w:p>
    <w:p w14:paraId="309B107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4EF4113">
      <w:pPr>
        <w:jc w:val="center"/>
        <w:rPr>
          <w:sz w:val="44"/>
          <w:szCs w:val="44"/>
        </w:rPr>
      </w:pPr>
    </w:p>
    <w:p w14:paraId="2BC5B4D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665E70D9">
      <w:pPr>
        <w:jc w:val="center"/>
        <w:rPr>
          <w:sz w:val="44"/>
          <w:szCs w:val="44"/>
        </w:rPr>
      </w:pPr>
    </w:p>
    <w:p w14:paraId="14FBB07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4150468D">
      <w:pPr>
        <w:jc w:val="center"/>
        <w:rPr>
          <w:sz w:val="32"/>
          <w:szCs w:val="32"/>
        </w:rPr>
      </w:pPr>
    </w:p>
    <w:p w14:paraId="2750E396">
      <w:pPr>
        <w:jc w:val="center"/>
        <w:rPr>
          <w:sz w:val="32"/>
          <w:szCs w:val="32"/>
        </w:rPr>
      </w:pPr>
    </w:p>
    <w:p w14:paraId="51B2685F">
      <w:pPr>
        <w:jc w:val="center"/>
        <w:rPr>
          <w:sz w:val="32"/>
          <w:szCs w:val="32"/>
        </w:rPr>
      </w:pPr>
    </w:p>
    <w:p w14:paraId="512C8554">
      <w:pPr>
        <w:jc w:val="center"/>
        <w:rPr>
          <w:sz w:val="32"/>
          <w:szCs w:val="32"/>
        </w:rPr>
      </w:pPr>
    </w:p>
    <w:p w14:paraId="6862F45C">
      <w:pPr>
        <w:rPr>
          <w:sz w:val="32"/>
          <w:szCs w:val="32"/>
        </w:rPr>
      </w:pPr>
    </w:p>
    <w:p w14:paraId="37D3BE9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0BE8D03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365B390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</w:t>
      </w:r>
    </w:p>
    <w:p w14:paraId="24A616F2">
      <w:pPr>
        <w:rPr>
          <w:rFonts w:ascii="黑体" w:eastAsia="黑体"/>
          <w:b/>
          <w:sz w:val="48"/>
          <w:szCs w:val="48"/>
        </w:rPr>
      </w:pPr>
    </w:p>
    <w:p w14:paraId="37CB4960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7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1A5A4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732C92A">
            <w:pPr>
              <w:jc w:val="left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国家生物育种产教融合创新平台种猪基地建设项目</w:t>
            </w:r>
          </w:p>
        </w:tc>
      </w:tr>
      <w:tr w14:paraId="6D7281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03F7F3E2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25日</w:t>
            </w:r>
          </w:p>
        </w:tc>
        <w:tc>
          <w:tcPr>
            <w:tcW w:w="1593" w:type="dxa"/>
            <w:vAlign w:val="center"/>
          </w:tcPr>
          <w:p w14:paraId="132E0524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71" w:type="dxa"/>
            <w:vAlign w:val="center"/>
          </w:tcPr>
          <w:p w14:paraId="1F2C6C85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C9504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487D73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3BA8509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国家生物育种产教融合创新平台种猪基地建设，包括营养和设备研发中心、科教成果展示厅、洗消车间、科研猪舍、科教基地工作区、隔离舍、测定舍、环保中心，以及道路、围墙、参观通道等配套附属设施的建设，猪舍动力系统、猪舍照明插座系统、猪舍应急照明疏散系统、猪舍消防报警系统、猪舍消防广播系统、猪舍综合网络信息系统、猪舍高低压配电系统、消防栓给水系统、喷淋灭火给水系统、自来水给水系统、排水系统、生活区给排水、生活区照明电气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466224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施工单位：中建建工建设有限公司</w:t>
            </w:r>
          </w:p>
          <w:p w14:paraId="0183248C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合同金额：33820084.31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元 人民币（大写）：叁仟叁佰捌拾贰万零捌拾肆元叁角壹分；其中专业工程暂估价金额：900000.0元 人民币（大写）玖拾万元整；暂列金额：200000.0元 人民币（大写）贰拾万元整。</w:t>
            </w:r>
          </w:p>
          <w:p w14:paraId="77CBA6CE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150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4396C618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开工时间：2023年12月22日。</w:t>
            </w:r>
          </w:p>
          <w:p w14:paraId="231E4653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A0CC5F9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洗消车间：吊顶安装；</w:t>
            </w:r>
          </w:p>
          <w:p w14:paraId="75244504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科研猪舍：风管安装；</w:t>
            </w:r>
          </w:p>
          <w:p w14:paraId="0AE74FA7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室外雨水：室外走廊贴地砖，消防设施安装；</w:t>
            </w:r>
          </w:p>
          <w:p w14:paraId="2852AD11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室外赶猪通道：纱窗框安装；</w:t>
            </w:r>
          </w:p>
          <w:p w14:paraId="19BDF1A7">
            <w:pPr>
              <w:numPr>
                <w:ilvl w:val="0"/>
                <w:numId w:val="3"/>
              </w:numPr>
              <w:ind w:left="420" w:leftChars="0" w:firstLine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室外道路：东侧道路绑扎钢筋，浇筑混个凝土。</w:t>
            </w:r>
          </w:p>
          <w:p w14:paraId="271C3B20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</w:rPr>
              <w:t>后附图片</w:t>
            </w:r>
          </w:p>
          <w:p w14:paraId="105BD85C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洗消车间吊顶：</w:t>
            </w:r>
          </w:p>
          <w:p w14:paraId="775607A2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8" name="图片 8" descr="IMG_20240822_084326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40822_08432607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B8344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科研猪舍风管安装：</w:t>
            </w:r>
          </w:p>
          <w:p w14:paraId="42FEEEA0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0" name="图片 10" descr="IMG_20240822_084000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40822_0840005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9" name="图片 9" descr="IMG_20240822_084007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40822_08400717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B2903A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道路雨水管：</w:t>
            </w:r>
          </w:p>
          <w:p w14:paraId="28273F0B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3" name="图片 13" descr="IMG_20240822_084913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40822_0849135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2" name="图片 12" descr="IMG_20240822_084945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40822_0849459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5FA40E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赶猪通道沙窗框：</w:t>
            </w:r>
          </w:p>
          <w:p w14:paraId="574C764E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5" name="图片 15" descr="IMG_20240822_084058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40822_08405829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4" name="图片 14" descr="IMG_20240822_084204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40822_08420439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BF487">
            <w:pPr>
              <w:ind w:firstLine="241" w:firstLineChars="100"/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>室外道路路沿石砌筑：</w:t>
            </w:r>
          </w:p>
          <w:p w14:paraId="00D375E0">
            <w:pP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8" name="图片 18" descr="IMG_20240822_084423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40822_08442313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7" name="图片 17" descr="IMG_20240823_081720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40823_08172029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D18751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eastAsia" w:cs="方正仿宋简体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材料抽验</w:t>
            </w:r>
          </w:p>
          <w:p w14:paraId="7C2DE079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路沿石</w:t>
            </w:r>
          </w:p>
          <w:p w14:paraId="0D34F1C9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20" name="图片 20" descr="IMG_20240822_084437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40822_08443702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19" name="图片 19" descr="IMG_20240822_084440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40822_08444016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CB1A46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沙窗框</w:t>
            </w:r>
          </w:p>
          <w:p w14:paraId="48A1DCD2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5940" cy="4211955"/>
                  <wp:effectExtent l="0" t="0" r="7620" b="9525"/>
                  <wp:docPr id="21" name="图片 21" descr="IMG_20240822_084127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40822_08412773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940" cy="421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9380C2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</w:t>
            </w:r>
            <w:bookmarkStart w:id="0" w:name="_GoBack"/>
            <w:bookmarkEnd w:id="0"/>
          </w:p>
        </w:tc>
      </w:tr>
    </w:tbl>
    <w:p w14:paraId="1F46452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254F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2005600"/>
    <w:rsid w:val="034B1070"/>
    <w:rsid w:val="03BD5B1E"/>
    <w:rsid w:val="03DD05EE"/>
    <w:rsid w:val="04850AD7"/>
    <w:rsid w:val="04A809B3"/>
    <w:rsid w:val="04D81411"/>
    <w:rsid w:val="061E137C"/>
    <w:rsid w:val="06EA38B6"/>
    <w:rsid w:val="07112982"/>
    <w:rsid w:val="072726DE"/>
    <w:rsid w:val="072D4A65"/>
    <w:rsid w:val="07823DB0"/>
    <w:rsid w:val="07996A67"/>
    <w:rsid w:val="0A012422"/>
    <w:rsid w:val="0A024204"/>
    <w:rsid w:val="0AD77726"/>
    <w:rsid w:val="0ADA0B23"/>
    <w:rsid w:val="0C79769D"/>
    <w:rsid w:val="0EDA265D"/>
    <w:rsid w:val="0F6B3E4A"/>
    <w:rsid w:val="0F8A7541"/>
    <w:rsid w:val="0FA34EDC"/>
    <w:rsid w:val="118A0FD0"/>
    <w:rsid w:val="123440B8"/>
    <w:rsid w:val="12564AE0"/>
    <w:rsid w:val="12CB5911"/>
    <w:rsid w:val="13380BD9"/>
    <w:rsid w:val="13BE4178"/>
    <w:rsid w:val="141E70BF"/>
    <w:rsid w:val="1427520D"/>
    <w:rsid w:val="144023ED"/>
    <w:rsid w:val="15EC1BF8"/>
    <w:rsid w:val="16B35A92"/>
    <w:rsid w:val="179F2235"/>
    <w:rsid w:val="193804FB"/>
    <w:rsid w:val="197C005C"/>
    <w:rsid w:val="198D4D6F"/>
    <w:rsid w:val="19AD45D1"/>
    <w:rsid w:val="19E745D6"/>
    <w:rsid w:val="1A2A3436"/>
    <w:rsid w:val="1A7A73BC"/>
    <w:rsid w:val="1A983CF8"/>
    <w:rsid w:val="1B0A0826"/>
    <w:rsid w:val="1C8E01C8"/>
    <w:rsid w:val="1D2C436D"/>
    <w:rsid w:val="1F3172D2"/>
    <w:rsid w:val="1F317DAB"/>
    <w:rsid w:val="1F4C6C59"/>
    <w:rsid w:val="1FD059DB"/>
    <w:rsid w:val="1FFC3019"/>
    <w:rsid w:val="207660F6"/>
    <w:rsid w:val="211E4A1C"/>
    <w:rsid w:val="21E11686"/>
    <w:rsid w:val="21E86A17"/>
    <w:rsid w:val="22226468"/>
    <w:rsid w:val="2316055B"/>
    <w:rsid w:val="234D0636"/>
    <w:rsid w:val="24855565"/>
    <w:rsid w:val="24F9484E"/>
    <w:rsid w:val="25281063"/>
    <w:rsid w:val="25525974"/>
    <w:rsid w:val="27586AA5"/>
    <w:rsid w:val="27A938EB"/>
    <w:rsid w:val="28331293"/>
    <w:rsid w:val="286772AC"/>
    <w:rsid w:val="29B065E6"/>
    <w:rsid w:val="29B26420"/>
    <w:rsid w:val="29D749E9"/>
    <w:rsid w:val="2A0317F4"/>
    <w:rsid w:val="2AAC2D89"/>
    <w:rsid w:val="2CCE79C7"/>
    <w:rsid w:val="2DA10CAB"/>
    <w:rsid w:val="2E3C7C4B"/>
    <w:rsid w:val="2E8A65C6"/>
    <w:rsid w:val="2EA92A1B"/>
    <w:rsid w:val="2EAD29B8"/>
    <w:rsid w:val="2EF83348"/>
    <w:rsid w:val="2F2B1BEC"/>
    <w:rsid w:val="2F87086B"/>
    <w:rsid w:val="2FEC7ACE"/>
    <w:rsid w:val="3062264C"/>
    <w:rsid w:val="310F699B"/>
    <w:rsid w:val="31940C43"/>
    <w:rsid w:val="31E8444B"/>
    <w:rsid w:val="31F40C8E"/>
    <w:rsid w:val="32057959"/>
    <w:rsid w:val="320D09FA"/>
    <w:rsid w:val="32B04092"/>
    <w:rsid w:val="33927ABD"/>
    <w:rsid w:val="3497429E"/>
    <w:rsid w:val="34D03DD7"/>
    <w:rsid w:val="34D110BC"/>
    <w:rsid w:val="351D240C"/>
    <w:rsid w:val="357F579B"/>
    <w:rsid w:val="357F58B6"/>
    <w:rsid w:val="35EA0B10"/>
    <w:rsid w:val="35F87AC4"/>
    <w:rsid w:val="363C2A1D"/>
    <w:rsid w:val="36ED38DF"/>
    <w:rsid w:val="371766B4"/>
    <w:rsid w:val="39AE106C"/>
    <w:rsid w:val="39FD4C54"/>
    <w:rsid w:val="3A7801B7"/>
    <w:rsid w:val="3AAD0B91"/>
    <w:rsid w:val="3C3C4E2E"/>
    <w:rsid w:val="3CCC1B3D"/>
    <w:rsid w:val="3E424B76"/>
    <w:rsid w:val="3E4B7BED"/>
    <w:rsid w:val="3EA3354D"/>
    <w:rsid w:val="3F540FA8"/>
    <w:rsid w:val="422F4422"/>
    <w:rsid w:val="426908B6"/>
    <w:rsid w:val="445C7D48"/>
    <w:rsid w:val="462F161C"/>
    <w:rsid w:val="46A90125"/>
    <w:rsid w:val="46D14C40"/>
    <w:rsid w:val="471943D0"/>
    <w:rsid w:val="478E5C84"/>
    <w:rsid w:val="479A153C"/>
    <w:rsid w:val="4808336F"/>
    <w:rsid w:val="488025D0"/>
    <w:rsid w:val="48EE6E86"/>
    <w:rsid w:val="4929272B"/>
    <w:rsid w:val="4A64119D"/>
    <w:rsid w:val="4A8F36C4"/>
    <w:rsid w:val="4AF173EE"/>
    <w:rsid w:val="4CBB3F4D"/>
    <w:rsid w:val="4D2D318C"/>
    <w:rsid w:val="4D4E672D"/>
    <w:rsid w:val="4E96180E"/>
    <w:rsid w:val="4F243858"/>
    <w:rsid w:val="4FD31397"/>
    <w:rsid w:val="505B4A95"/>
    <w:rsid w:val="5108005A"/>
    <w:rsid w:val="51854F63"/>
    <w:rsid w:val="5244353D"/>
    <w:rsid w:val="533968C8"/>
    <w:rsid w:val="53722A5E"/>
    <w:rsid w:val="53CA6BA5"/>
    <w:rsid w:val="53E6603A"/>
    <w:rsid w:val="542A4CF1"/>
    <w:rsid w:val="55202A4B"/>
    <w:rsid w:val="558C368D"/>
    <w:rsid w:val="55931618"/>
    <w:rsid w:val="565D75AA"/>
    <w:rsid w:val="56773CE3"/>
    <w:rsid w:val="56F27294"/>
    <w:rsid w:val="588538C5"/>
    <w:rsid w:val="58A2474F"/>
    <w:rsid w:val="59A1155D"/>
    <w:rsid w:val="5C8D2BBF"/>
    <w:rsid w:val="5CE17675"/>
    <w:rsid w:val="5E154934"/>
    <w:rsid w:val="5EE61053"/>
    <w:rsid w:val="5FDC1F4C"/>
    <w:rsid w:val="60156A4D"/>
    <w:rsid w:val="609046B1"/>
    <w:rsid w:val="60ED5E58"/>
    <w:rsid w:val="62514A9D"/>
    <w:rsid w:val="630D24C4"/>
    <w:rsid w:val="63F91396"/>
    <w:rsid w:val="640E6F6E"/>
    <w:rsid w:val="64533ACD"/>
    <w:rsid w:val="64D54EFA"/>
    <w:rsid w:val="65707203"/>
    <w:rsid w:val="65E603A5"/>
    <w:rsid w:val="660375DE"/>
    <w:rsid w:val="660E4D32"/>
    <w:rsid w:val="664F7993"/>
    <w:rsid w:val="66985843"/>
    <w:rsid w:val="66DE59E0"/>
    <w:rsid w:val="66EB7909"/>
    <w:rsid w:val="67355DAB"/>
    <w:rsid w:val="67604044"/>
    <w:rsid w:val="684D1EB4"/>
    <w:rsid w:val="689F7B7B"/>
    <w:rsid w:val="692C688D"/>
    <w:rsid w:val="696C7954"/>
    <w:rsid w:val="69B07A7F"/>
    <w:rsid w:val="6B9A0FF2"/>
    <w:rsid w:val="6BB32A85"/>
    <w:rsid w:val="6CB73AEF"/>
    <w:rsid w:val="6D3E41FC"/>
    <w:rsid w:val="6DC2741A"/>
    <w:rsid w:val="6E6E73F7"/>
    <w:rsid w:val="6F8F4CE1"/>
    <w:rsid w:val="6FCC717E"/>
    <w:rsid w:val="6FDA7483"/>
    <w:rsid w:val="704E1F87"/>
    <w:rsid w:val="706B4546"/>
    <w:rsid w:val="71621CA4"/>
    <w:rsid w:val="718B1B68"/>
    <w:rsid w:val="7284576D"/>
    <w:rsid w:val="73147321"/>
    <w:rsid w:val="73821F07"/>
    <w:rsid w:val="73A753F0"/>
    <w:rsid w:val="764B673E"/>
    <w:rsid w:val="765E242E"/>
    <w:rsid w:val="767C226B"/>
    <w:rsid w:val="7732094C"/>
    <w:rsid w:val="77B95266"/>
    <w:rsid w:val="78677839"/>
    <w:rsid w:val="78C43AAC"/>
    <w:rsid w:val="7A08597D"/>
    <w:rsid w:val="7ACA2EFD"/>
    <w:rsid w:val="7BCC0B91"/>
    <w:rsid w:val="7BCD0263"/>
    <w:rsid w:val="7C9061C7"/>
    <w:rsid w:val="7C952A06"/>
    <w:rsid w:val="7D975D64"/>
    <w:rsid w:val="7DCA1AF2"/>
    <w:rsid w:val="7E1E4E89"/>
    <w:rsid w:val="7E313DB9"/>
    <w:rsid w:val="7EBA5AD3"/>
    <w:rsid w:val="7F4C3FCF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3">
    <w:name w:val="标题 2 Char"/>
    <w:basedOn w:val="8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10</Pages>
  <Words>701</Words>
  <Characters>745</Characters>
  <Lines>6</Lines>
  <Paragraphs>1</Paragraphs>
  <TotalTime>8</TotalTime>
  <ScaleCrop>false</ScaleCrop>
  <LinksUpToDate>false</LinksUpToDate>
  <CharactersWithSpaces>763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2024-10-28T07:53:32Z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3B9E6B40DB114460B5C95BB547F6999B_13</vt:lpwstr>
  </property>
</Properties>
</file>