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28297F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天惠楼1-4层维修改造工程</w:t>
      </w:r>
    </w:p>
    <w:p w14:paraId="057DE9D4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项 目 跟 踪 审 计 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跟踪单位：北京东方华太工程咨询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有限</w:t>
      </w:r>
      <w:r>
        <w:rPr>
          <w:rFonts w:hint="eastAsia" w:ascii="仿宋" w:hAnsi="仿宋" w:eastAsia="仿宋" w:cs="仿宋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sz w:val="28"/>
          <w:szCs w:val="28"/>
        </w:rPr>
        <w:t>期 ： 202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sz w:val="28"/>
          <w:szCs w:val="28"/>
        </w:rPr>
        <w:t>年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/>
          <w:sz w:val="28"/>
          <w:szCs w:val="28"/>
        </w:rPr>
        <w:t>日-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449E25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B2C34BC">
      <w:pPr>
        <w:jc w:val="both"/>
        <w:rPr>
          <w:rFonts w:hint="eastAsia" w:ascii="仿宋" w:hAnsi="仿宋" w:eastAsia="仿宋" w:cs="仿宋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1、天惠楼1-4层维修改造工程，主要包括新增卫生间4个，重新敷设强弱电及安防系统，所有房间安装远传电表，恢复室内天花、地砖，安装灯具、窗纱、窗帘等施工。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2、施工单位：湖北鑫博宇建设工程有限公司</w:t>
      </w:r>
    </w:p>
    <w:p w14:paraId="5AD0C6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监理单位：湖北北宸监理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工程咨询有限公司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4、合同金额： 1549000.00元，其中暂估价10000.00元。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5、该项目招标控制价：1888261.71 元，承包人报价浮动率应为[1－（1549000.00-10000.00）／（1888261.71-10000）]×100%=18.06%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7、材料价格采用2025年12月《武汉建设工程价格信息》</w:t>
      </w:r>
    </w:p>
    <w:p w14:paraId="190069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DB28D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6762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C48D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工程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进展情况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施工情况；</w:t>
      </w:r>
    </w:p>
    <w:p w14:paraId="5045128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四楼墙面二遍腻子已完成；</w:t>
      </w:r>
    </w:p>
    <w:p w14:paraId="6B16289A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三楼3月7日开始刮二遍腻子；</w:t>
      </w:r>
    </w:p>
    <w:p w14:paraId="08770093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二楼二遍腻子己完成；</w:t>
      </w:r>
    </w:p>
    <w:p w14:paraId="5FDC62DC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一楼开始第一遍腻子。吊顶主龙骨已完成；</w:t>
      </w:r>
    </w:p>
    <w:p w14:paraId="57A2E553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所有强电己完成百分之80.卫生间水管二，三，四层已完成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本周工作情况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41517A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1、现场测量（开槽测量等）</w:t>
      </w:r>
    </w:p>
    <w:p w14:paraId="0173018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2、梳理招标文件、投标文件品牌；</w:t>
      </w:r>
    </w:p>
    <w:p w14:paraId="755635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3、因春节停工约20天</w:t>
      </w:r>
    </w:p>
    <w:p w14:paraId="5095044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4、罗列装饰跟踪要点等。</w:t>
      </w:r>
    </w:p>
    <w:p w14:paraId="2C36CC5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影像资料</w:t>
      </w:r>
    </w:p>
    <w:p w14:paraId="25F3F2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卫生间水管安装</w:t>
      </w:r>
    </w:p>
    <w:p w14:paraId="39CC34D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07385" cy="4277360"/>
            <wp:effectExtent l="0" t="0" r="2540" b="8890"/>
            <wp:docPr id="20" name="图片 20" descr="IMG_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1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19450" cy="4292600"/>
            <wp:effectExtent l="0" t="0" r="0" b="3175"/>
            <wp:docPr id="21" name="图片 21" descr="IMG_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10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CF8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卫生间开槽</w:t>
      </w:r>
    </w:p>
    <w:p w14:paraId="12B88EF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80105" cy="4506595"/>
            <wp:effectExtent l="0" t="0" r="1270" b="8255"/>
            <wp:docPr id="22" name="图片 22" descr="IMG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10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02330" cy="4537075"/>
            <wp:effectExtent l="0" t="0" r="7620" b="6350"/>
            <wp:docPr id="23" name="图片 23" descr="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10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36C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泡沫填缝剂</w:t>
      </w:r>
    </w:p>
    <w:p w14:paraId="070376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95650" cy="4394200"/>
            <wp:effectExtent l="0" t="0" r="0" b="6350"/>
            <wp:docPr id="24" name="图片 24" descr="IMG_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11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63595" cy="4484370"/>
            <wp:effectExtent l="0" t="0" r="8255" b="1905"/>
            <wp:docPr id="25" name="图片 25" descr="IMG_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11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8F69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部分位置刮石膏</w:t>
      </w:r>
    </w:p>
    <w:p w14:paraId="1C392C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49625" cy="4465955"/>
            <wp:effectExtent l="0" t="0" r="3175" b="1270"/>
            <wp:docPr id="26" name="图片 26" descr="IMG_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11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54070" cy="4472305"/>
            <wp:effectExtent l="0" t="0" r="8255" b="4445"/>
            <wp:docPr id="27" name="图片 27" descr="IMG_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11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5534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电缆进场（品牌：爱谱华顿）</w:t>
      </w:r>
    </w:p>
    <w:p w14:paraId="41A3F44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36290" cy="4448810"/>
            <wp:effectExtent l="0" t="0" r="6985" b="8890"/>
            <wp:docPr id="1" name="图片 1" descr="73d85366344b93c0993b92b55f295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d85366344b93c0993b92b55f295f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4D0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电线进场安装（品牌：飞鹤）</w:t>
      </w:r>
    </w:p>
    <w:p w14:paraId="43AAD0D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23895" cy="4300855"/>
            <wp:effectExtent l="0" t="0" r="5080" b="4445"/>
            <wp:docPr id="2" name="图片 2" descr="8a2519eea2e85400f125c2c07ff6a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2519eea2e85400f125c2c07ff6a5f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79775" cy="4375150"/>
            <wp:effectExtent l="0" t="0" r="6350" b="6350"/>
            <wp:docPr id="3" name="图片 3" descr="c3d7909685640481b3ee84ebb3002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3d7909685640481b3ee84ebb3002ed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D11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吊顶内明配管施工</w:t>
      </w:r>
    </w:p>
    <w:p w14:paraId="7F24998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91205" cy="4389755"/>
            <wp:effectExtent l="0" t="0" r="4445" b="1270"/>
            <wp:docPr id="5" name="图片 5" descr="0d6846ad7ba7eba467f53326e04cc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d6846ad7ba7eba467f53326e04cc5d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53740" cy="4340225"/>
            <wp:effectExtent l="0" t="0" r="3810" b="3175"/>
            <wp:docPr id="6" name="图片 6" descr="6291388821cabe9dbe24c8562b462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291388821cabe9dbe24c8562b462a8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320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卫生间开槽测量</w:t>
      </w:r>
    </w:p>
    <w:p w14:paraId="494ADB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95650" cy="4396105"/>
            <wp:effectExtent l="0" t="0" r="0" b="4445"/>
            <wp:docPr id="7" name="图片 7" descr="0e115428ef509bb187884eaf8aebb3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e115428ef509bb187884eaf8aebb3e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36595" cy="4316095"/>
            <wp:effectExtent l="0" t="0" r="1905" b="8255"/>
            <wp:docPr id="8" name="图片 8" descr="1a9a3f2b588e0e244009aee7b062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9a3f2b588e0e244009aee7b06207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9D7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727450" cy="4972050"/>
            <wp:effectExtent l="0" t="0" r="6350" b="0"/>
            <wp:docPr id="9" name="图片 9" descr="06c424d03154834e6f7e01e0b28d1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6c424d03154834e6f7e01e0b28d1bc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703320" cy="4940300"/>
            <wp:effectExtent l="0" t="0" r="1905" b="3175"/>
            <wp:docPr id="10" name="图片 10" descr="9b65ff2ae3f66b5fc02e22c7a49f6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b65ff2ae3f66b5fc02e22c7a49f6ba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DF577A8-8F50-4B14-93F2-2429EFFF4BB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31850D2"/>
    <w:rsid w:val="04793F61"/>
    <w:rsid w:val="05CD5112"/>
    <w:rsid w:val="06367DD0"/>
    <w:rsid w:val="08501053"/>
    <w:rsid w:val="08814026"/>
    <w:rsid w:val="09BE4364"/>
    <w:rsid w:val="0CDE66E0"/>
    <w:rsid w:val="0E04769B"/>
    <w:rsid w:val="105C2330"/>
    <w:rsid w:val="10853E2D"/>
    <w:rsid w:val="122C7F9A"/>
    <w:rsid w:val="125C4BCC"/>
    <w:rsid w:val="156343D3"/>
    <w:rsid w:val="156A3019"/>
    <w:rsid w:val="15917FBF"/>
    <w:rsid w:val="15C32B60"/>
    <w:rsid w:val="16046592"/>
    <w:rsid w:val="16EB239B"/>
    <w:rsid w:val="1701702A"/>
    <w:rsid w:val="189E6ABD"/>
    <w:rsid w:val="18A46E1B"/>
    <w:rsid w:val="190B400F"/>
    <w:rsid w:val="1922626B"/>
    <w:rsid w:val="1B32615A"/>
    <w:rsid w:val="1B885260"/>
    <w:rsid w:val="1C650F13"/>
    <w:rsid w:val="1D17075C"/>
    <w:rsid w:val="1E0F0125"/>
    <w:rsid w:val="1F972A6A"/>
    <w:rsid w:val="21712A12"/>
    <w:rsid w:val="23406D4D"/>
    <w:rsid w:val="23D20CE0"/>
    <w:rsid w:val="25435BB2"/>
    <w:rsid w:val="254774AC"/>
    <w:rsid w:val="292572B5"/>
    <w:rsid w:val="29312C5D"/>
    <w:rsid w:val="29C24CCF"/>
    <w:rsid w:val="2A48600A"/>
    <w:rsid w:val="2ABA5210"/>
    <w:rsid w:val="2BC36F73"/>
    <w:rsid w:val="2BD312B1"/>
    <w:rsid w:val="2E9C2616"/>
    <w:rsid w:val="2F322EC7"/>
    <w:rsid w:val="30157125"/>
    <w:rsid w:val="326D63AA"/>
    <w:rsid w:val="326F3B9E"/>
    <w:rsid w:val="32821175"/>
    <w:rsid w:val="32B36952"/>
    <w:rsid w:val="32CA04D3"/>
    <w:rsid w:val="32D81D19"/>
    <w:rsid w:val="33C2132F"/>
    <w:rsid w:val="33EA267A"/>
    <w:rsid w:val="36BB1AA7"/>
    <w:rsid w:val="36D128E2"/>
    <w:rsid w:val="3746400F"/>
    <w:rsid w:val="378F589F"/>
    <w:rsid w:val="37B95FE7"/>
    <w:rsid w:val="38233460"/>
    <w:rsid w:val="38C63620"/>
    <w:rsid w:val="38F81D36"/>
    <w:rsid w:val="39B1549D"/>
    <w:rsid w:val="39DA78C1"/>
    <w:rsid w:val="3A8A3C6B"/>
    <w:rsid w:val="3C1063F2"/>
    <w:rsid w:val="3D8403F1"/>
    <w:rsid w:val="3E595E2E"/>
    <w:rsid w:val="3E9A6AB6"/>
    <w:rsid w:val="3F9B5014"/>
    <w:rsid w:val="400D37CE"/>
    <w:rsid w:val="40955117"/>
    <w:rsid w:val="42DC702D"/>
    <w:rsid w:val="45CB78FD"/>
    <w:rsid w:val="48440825"/>
    <w:rsid w:val="485E1274"/>
    <w:rsid w:val="488241D3"/>
    <w:rsid w:val="48AF07BA"/>
    <w:rsid w:val="491A65F4"/>
    <w:rsid w:val="4A196393"/>
    <w:rsid w:val="4BCD2DE3"/>
    <w:rsid w:val="4C265841"/>
    <w:rsid w:val="4CF431C6"/>
    <w:rsid w:val="4DA8648A"/>
    <w:rsid w:val="4E2B1611"/>
    <w:rsid w:val="4EC155E4"/>
    <w:rsid w:val="50302902"/>
    <w:rsid w:val="50EE040D"/>
    <w:rsid w:val="523C3645"/>
    <w:rsid w:val="52CE7EF7"/>
    <w:rsid w:val="53F62838"/>
    <w:rsid w:val="54D70FA0"/>
    <w:rsid w:val="54F41FB5"/>
    <w:rsid w:val="55383546"/>
    <w:rsid w:val="5554100D"/>
    <w:rsid w:val="55A83006"/>
    <w:rsid w:val="581767E9"/>
    <w:rsid w:val="58DA3BB7"/>
    <w:rsid w:val="591C0A4E"/>
    <w:rsid w:val="5A315A59"/>
    <w:rsid w:val="5BE422BA"/>
    <w:rsid w:val="5BEB6061"/>
    <w:rsid w:val="5C8774E6"/>
    <w:rsid w:val="5E70049E"/>
    <w:rsid w:val="5F6032C5"/>
    <w:rsid w:val="63CA6D0C"/>
    <w:rsid w:val="66255E14"/>
    <w:rsid w:val="67D306BC"/>
    <w:rsid w:val="68252275"/>
    <w:rsid w:val="6A773014"/>
    <w:rsid w:val="6B0A0A51"/>
    <w:rsid w:val="6C8C23C4"/>
    <w:rsid w:val="6E67025A"/>
    <w:rsid w:val="6E690B8E"/>
    <w:rsid w:val="707247DB"/>
    <w:rsid w:val="72046E32"/>
    <w:rsid w:val="735127A6"/>
    <w:rsid w:val="73C50DB6"/>
    <w:rsid w:val="73E84F83"/>
    <w:rsid w:val="74A9758A"/>
    <w:rsid w:val="767825EE"/>
    <w:rsid w:val="76F15A7D"/>
    <w:rsid w:val="79D36167"/>
    <w:rsid w:val="7A471417"/>
    <w:rsid w:val="7A725886"/>
    <w:rsid w:val="7B195FEA"/>
    <w:rsid w:val="7B234490"/>
    <w:rsid w:val="7B95573E"/>
    <w:rsid w:val="7C1E4411"/>
    <w:rsid w:val="7CA331DB"/>
    <w:rsid w:val="7D92249C"/>
    <w:rsid w:val="7E3A5884"/>
    <w:rsid w:val="7F8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502</Words>
  <Characters>597</Characters>
  <Lines>0</Lines>
  <Paragraphs>0</Paragraphs>
  <TotalTime>11</TotalTime>
  <ScaleCrop>false</ScaleCrop>
  <LinksUpToDate>false</LinksUpToDate>
  <CharactersWithSpaces>623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胡雨晴</cp:lastModifiedBy>
  <dcterms:modified xsi:type="dcterms:W3CDTF">2026-03-09T02:40:26Z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eyJoZGlkIjoiYzMzYTliYjk5NTYzM2E4MGE0NzE4YWJjYjY5NjVlYzUiLCJ1c2VySWQiOiIzMTg1NTcwMDgifQ==</vt:lpwstr>
  </property>
</Properties>
</file>