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11.30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12.06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7F239E6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临建办公板房、辅助功能板房、洗车棚、场区道路、围挡、垃圾池、消防水箱、加工场地硬化完成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、加工棚完成2个；工人生活区完成。</w:t>
      </w:r>
    </w:p>
    <w:p w14:paraId="0EDC6928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边坡支护喷锚完成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，坡顶挡水坎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施工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标准化防护栏板安装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完成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，坡顶排水沟，基坑周沿消防水管、桥架完成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。</w:t>
      </w:r>
    </w:p>
    <w:p w14:paraId="480B6FBB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基坑A区清槽及柱墩开挖完成，垫层完成，防水保护层完成60%；B区清槽及柱墩开挖完成，垫层完成。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0DBFB45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2F8B03A0">
      <w:pP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6DE256B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SBS弹性体改性沥青防水卷材、非固化橡胶沥青防水涂料材料进场，品牌为科顺。</w:t>
      </w:r>
    </w:p>
    <w:p w14:paraId="4F5FD2A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867275" cy="3650615"/>
            <wp:effectExtent l="0" t="0" r="9525" b="6985"/>
            <wp:docPr id="8" name="图片 8" descr="IMG_20251201_163954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51201_16395499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D29B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881880" cy="3662045"/>
            <wp:effectExtent l="0" t="0" r="10160" b="10795"/>
            <wp:docPr id="17" name="图片 17" descr="IMG_20251201_170713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1201_17071314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81880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51203_154135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1203_15413570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6ABE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F49E3E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51201_16421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1201_16421157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51205_103537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51205_10353738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A154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A2ABB1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51205_10355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1205_1035519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621DB293">
      <w:pPr>
        <w:numPr>
          <w:ilvl w:val="0"/>
          <w:numId w:val="0"/>
        </w:numPr>
        <w:ind w:left="0" w:leftChars="0" w:firstLine="0" w:firstLine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A区基础防水，基础砖胎膜。防水卷材厚度为4mm，保护层混凝土厚度为50mm，砖胎膜厚度为200mm。</w:t>
      </w:r>
    </w:p>
    <w:p w14:paraId="00E510F6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51201_164325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1201_16432554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51201_16571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1201_16571783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7022465"/>
            <wp:effectExtent l="0" t="0" r="6350" b="3175"/>
            <wp:docPr id="30" name="图片 30" descr="IMG_20251201_165858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1201_16585881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51201_165947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1201_16594750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C0D8F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5C35B0F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51204_161037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1204_16103744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51204_161306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1204_1613061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03B3A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37AB11F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51204_161352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1204_16135212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51204_161440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1204_16144016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1C1C3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56DBC14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51204_161548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1204_1615484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51204_161725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1204_16172525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7FE08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F5AD9B1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51204_161742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1204_16174238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51205_103637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51205_10363764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62B2B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8519854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51201_164449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1201_1644493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C7D43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E18CC8F">
      <w:pPr>
        <w:numPr>
          <w:ilvl w:val="0"/>
          <w:numId w:val="0"/>
        </w:numPr>
        <w:ind w:left="0" w:leftChars="0" w:firstLine="0" w:firstLineChars="0"/>
      </w:pPr>
      <w:r>
        <w:drawing>
          <wp:inline distT="0" distB="0" distL="114300" distR="114300">
            <wp:extent cx="5266690" cy="3950335"/>
            <wp:effectExtent l="0" t="0" r="6350" b="12065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7B4CE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宋体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AB32314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宋体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宋体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51202_16551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1202_16551260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5A75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7AE2A82F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B区清槽，基础垫层混凝土浇筑，基础砖胎膜。垫层混凝土厚度为100mm，边坡垫层为90mm。砖胎膜厚度为200mm。</w:t>
      </w:r>
    </w:p>
    <w:p w14:paraId="4316749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51201_164836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1201_16483632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C2BE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51201_16485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1201_1648516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2120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51201_16470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1201_16470195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E5568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8C1B46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51201_164705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1201_16470575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51201_164728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1201_16472823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8C5D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6EE6C6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51201_164914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1201_1649143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51201_16553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1201_16553220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D7C1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E4CB25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51201_165317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1201_1653172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51201_16551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1201_16551106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5678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CA3DE7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2" name="图片 62" descr="IMG_20251205_104610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51205_10461075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51205_104523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51205_10452367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459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CF064B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51205_104536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51205_10453655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51202_16382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51202_16382210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3C0E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2C5FE6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51202_163912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51202_16391293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51203_155153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1203_15515328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52AA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92C6D7">
      <w:pPr>
        <w:numPr>
          <w:ilvl w:val="0"/>
          <w:numId w:val="0"/>
        </w:numPr>
        <w:ind w:leftChars="0"/>
        <w:rPr>
          <w:rFonts w:hint="default" w:ascii="仿宋" w:hAnsi="仿宋" w:eastAsia="宋体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51203_155256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1203_15525680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" name="图片 2" descr="IMG_20251205_152613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1205_15261337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6BDB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D区清槽</w:t>
      </w:r>
    </w:p>
    <w:p w14:paraId="3118293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51204_162410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1204_1624108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2509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7A9613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3950335"/>
            <wp:effectExtent l="0" t="0" r="6350" b="12065"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74423">
      <w:pPr>
        <w:numPr>
          <w:ilvl w:val="0"/>
          <w:numId w:val="0"/>
        </w:numPr>
        <w:ind w:leftChars="0"/>
      </w:pPr>
    </w:p>
    <w:p w14:paraId="519B8A6D">
      <w:pPr>
        <w:numPr>
          <w:ilvl w:val="0"/>
          <w:numId w:val="0"/>
        </w:numPr>
        <w:ind w:leftChars="0"/>
      </w:pPr>
    </w:p>
    <w:p w14:paraId="49D18CE1">
      <w:pPr>
        <w:numPr>
          <w:ilvl w:val="0"/>
          <w:numId w:val="0"/>
        </w:numPr>
        <w:ind w:leftChars="0"/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51205_152032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1205_15203291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9465A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br w:type="page"/>
      </w:r>
    </w:p>
    <w:p w14:paraId="1534991B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5、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B区北侧10-14/G-J轴换填工程量复测。</w:t>
      </w:r>
    </w:p>
    <w:p w14:paraId="09FC64E0">
      <w:pPr>
        <w:numPr>
          <w:ilvl w:val="0"/>
          <w:numId w:val="0"/>
        </w:numPr>
        <w:ind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51202_09585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1202_09585482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F1F2F">
      <w:pPr>
        <w:numPr>
          <w:ilvl w:val="0"/>
          <w:numId w:val="0"/>
        </w:numPr>
        <w:ind w:leftChars="0"/>
        <w:rPr>
          <w:rFonts w:hint="eastAsia" w:eastAsia="宋体"/>
          <w:lang w:eastAsia="zh-CN"/>
        </w:rPr>
      </w:pPr>
    </w:p>
    <w:p w14:paraId="2B69D194">
      <w:pPr>
        <w:numPr>
          <w:ilvl w:val="0"/>
          <w:numId w:val="0"/>
        </w:numPr>
        <w:ind w:left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3878580" cy="5236845"/>
            <wp:effectExtent l="0" t="0" r="5715" b="7620"/>
            <wp:docPr id="49" name="图片 49" descr="bf70062a53a63df81b16f1ded83522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bf70062a53a63df81b16f1ded83522e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78580" cy="523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50B5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1" w:name="_Hlk56342534"/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1A6983A4">
      <w:pPr>
        <w:numPr>
          <w:ilvl w:val="0"/>
          <w:numId w:val="2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14-16/D-G轴换填工程量确认。</w:t>
      </w:r>
    </w:p>
    <w:p w14:paraId="5F3898E5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5806a941449a74265656f2c4c8adc1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5806a941449a74265656f2c4c8adc1db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C1697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3D28E857">
      <w:pPr>
        <w:numPr>
          <w:ilvl w:val="0"/>
          <w:numId w:val="0"/>
        </w:numPr>
        <w:ind w:leftChars="0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3950335"/>
            <wp:effectExtent l="0" t="0" r="6350" b="12065"/>
            <wp:docPr id="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51203_164449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1203_16444953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86343">
      <w:pPr>
        <w:numPr>
          <w:ilvl w:val="0"/>
          <w:numId w:val="0"/>
        </w:numPr>
        <w:ind w:leftChars="0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7EC068BC">
      <w:pPr>
        <w:numPr>
          <w:ilvl w:val="0"/>
          <w:numId w:val="0"/>
        </w:numPr>
        <w:ind w:leftChars="0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51203_170925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51203_17092598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51203_163434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1203_16343498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bookmarkStart w:id="2" w:name="_GoBack"/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  <w:bookmarkEnd w:id="2"/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1FADF7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1、清槽范围是否与图纸一致；</w:t>
      </w:r>
    </w:p>
    <w:p w14:paraId="27256D3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2、基础垫层厚度是否满足图纸要求；</w:t>
      </w:r>
    </w:p>
    <w:p w14:paraId="1F979A4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3、防水做法是否与图纸一致；</w:t>
      </w:r>
    </w:p>
    <w:p w14:paraId="4489218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4、换填部分工程量。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11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06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5DE6F0F"/>
    <w:multiLevelType w:val="singleLevel"/>
    <w:tmpl w:val="F5DE6F0F"/>
    <w:lvl w:ilvl="0" w:tentative="0">
      <w:start w:val="6"/>
      <w:numFmt w:val="decimal"/>
      <w:suff w:val="nothing"/>
      <w:lvlText w:val="%1、"/>
      <w:lvlJc w:val="left"/>
    </w:lvl>
  </w:abstractNum>
  <w:abstractNum w:abstractNumId="1">
    <w:nsid w:val="1F6CDD2C"/>
    <w:multiLevelType w:val="singleLevel"/>
    <w:tmpl w:val="1F6CDD2C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E81FCB"/>
    <w:rsid w:val="05236D1F"/>
    <w:rsid w:val="09D65101"/>
    <w:rsid w:val="10337D3B"/>
    <w:rsid w:val="175759E5"/>
    <w:rsid w:val="18826311"/>
    <w:rsid w:val="1AFD74D5"/>
    <w:rsid w:val="1C4E243D"/>
    <w:rsid w:val="1FDF1A18"/>
    <w:rsid w:val="214E111F"/>
    <w:rsid w:val="29B00819"/>
    <w:rsid w:val="29F03888"/>
    <w:rsid w:val="2B3C794D"/>
    <w:rsid w:val="30F42F57"/>
    <w:rsid w:val="32327C36"/>
    <w:rsid w:val="34A83092"/>
    <w:rsid w:val="360F36CE"/>
    <w:rsid w:val="361E1B63"/>
    <w:rsid w:val="38764EEC"/>
    <w:rsid w:val="3E815E94"/>
    <w:rsid w:val="42140DA5"/>
    <w:rsid w:val="451D4EF5"/>
    <w:rsid w:val="45D87C77"/>
    <w:rsid w:val="4CED64E2"/>
    <w:rsid w:val="4E0F2A03"/>
    <w:rsid w:val="51FF3C2E"/>
    <w:rsid w:val="59484461"/>
    <w:rsid w:val="59F844E2"/>
    <w:rsid w:val="5B600981"/>
    <w:rsid w:val="5FB44CCD"/>
    <w:rsid w:val="63E6382F"/>
    <w:rsid w:val="664A4295"/>
    <w:rsid w:val="665040AE"/>
    <w:rsid w:val="6BD050D2"/>
    <w:rsid w:val="72A4064B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4" Type="http://schemas.openxmlformats.org/officeDocument/2006/relationships/fontTable" Target="fontTable.xml"/><Relationship Id="rId53" Type="http://schemas.openxmlformats.org/officeDocument/2006/relationships/numbering" Target="numbering.xml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png"/><Relationship Id="rId48" Type="http://schemas.openxmlformats.org/officeDocument/2006/relationships/image" Target="media/image44.jpeg"/><Relationship Id="rId47" Type="http://schemas.openxmlformats.org/officeDocument/2006/relationships/image" Target="media/image43.pn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pn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pn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655</Words>
  <Characters>764</Characters>
  <Lines>7</Lines>
  <Paragraphs>2</Paragraphs>
  <TotalTime>59</TotalTime>
  <ScaleCrop>false</ScaleCrop>
  <LinksUpToDate>false</LinksUpToDate>
  <CharactersWithSpaces>803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2025-12-07T01:46:19Z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2052-12.1.0.24034</vt:lpwstr>
  </property>
  <property fmtid="{D5CDD505-2E9C-101B-9397-08002B2CF9AE}" pid="4" name="ICV">
    <vt:lpwstr>595E0CB6186C42F291C862D60CA4B7AF_13</vt:lpwstr>
  </property>
</Properties>
</file>