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6.06.29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07.05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北塔筏板基础至九层梁板完成，九层架体搭设、预制柱吊装完成，屋面层梁板模板安装完成，梁钢筋绑扎完成10%；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2、南塔筏板基础至九层梁板完成，九层预制柱吊装完成；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3、南塔裙房基础至四层梁板完成；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4、地下室二构、砌体施工完成90%；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5、北塔一层二构完成40%、砌体完成60%。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6、南塔一层12-18/A-B轴样板区域砌体、二构、ALC板墙施工完成；装修工程施工完成；外墙干挂石材施工完成。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北塔九层架体搭设、柱钢筋绑扎，屋面层梁板模板安装。首层二构、砌体施工，地下室二构、砌体施工。</w:t>
      </w:r>
    </w:p>
    <w:p w14:paraId="40BD2F5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06010" cy="3679825"/>
            <wp:effectExtent l="0" t="0" r="8890" b="3175"/>
            <wp:docPr id="8" name="图片 8" descr="IMG_20260629_10220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629_1022053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04740" cy="3679190"/>
            <wp:effectExtent l="0" t="0" r="10160" b="3810"/>
            <wp:docPr id="9" name="图片 9" descr="IMG_20260629_10230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629_1023032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F4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701_172715416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701_172715416_edi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A76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B1414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抽查北塔九层11轴/F轴KZ2纵筋12根，箍筋间距100mm。</w:t>
      </w:r>
    </w:p>
    <w:p w14:paraId="2709908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970"/>
            <wp:effectExtent l="0" t="0" r="3810" b="11430"/>
            <wp:docPr id="66" name="图片 66" descr="IMG_20260701_10374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701_10374953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1678305" cy="1953895"/>
            <wp:effectExtent l="0" t="0" r="10795" b="1905"/>
            <wp:wrapNone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701_103816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701_10381614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85D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抽查北塔10轴GBZ2纵筋6根，箍筋间距200mm。</w:t>
      </w:r>
    </w:p>
    <w:p w14:paraId="26B90AB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702_110414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702_1104142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40640</wp:posOffset>
            </wp:positionV>
            <wp:extent cx="1770380" cy="2062480"/>
            <wp:effectExtent l="0" t="0" r="7620" b="7620"/>
            <wp:wrapNone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270250" cy="4356100"/>
            <wp:effectExtent l="0" t="0" r="6350" b="0"/>
            <wp:docPr id="91" name="图片 91" descr="IMG_20260702_110353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702_1103534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352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10CD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702_11100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702_11100677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1AB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702_11101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702_1110116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8FB6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75A62D6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" name="图片 1" descr="IMG_20260629_093608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629_09360826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" name="图片 2" descr="IMG_20260629_09371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629_09371475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F2B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AD60C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IMG_20260629_09443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29_09443137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" name="图片 4" descr="IMG_20260629_094909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629_09490980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DCB1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北塔首层圈梁高120mm</w:t>
      </w:r>
    </w:p>
    <w:p w14:paraId="3D49F4C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630_091927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630_0919278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630_091958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630_0919586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3BB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B98073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630_091938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630_0919384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630_092018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630_0920187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7DF6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北塔首层9轴/F-G轴冷媒井、工艺排风井、排烟反坎高350mm，宽200mm。</w:t>
      </w:r>
    </w:p>
    <w:p w14:paraId="4D4B3B4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630_09222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630_09222989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630_09223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630_09223573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37C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3A370D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630_09224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630_09224337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701_102127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701_10212754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6AB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4FF9D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701_172107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701_17210767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5420" cy="3949065"/>
            <wp:effectExtent l="0" t="0" r="5080" b="635"/>
            <wp:docPr id="80" name="图片 80" descr="IMG_20260702_10070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702_10070436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B911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EEBAA4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703_143043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703_14304379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BDA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92CA47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首层屋面板及1轴、H轴外墙防水施工，屋面板为2厚非固化橡胶沥青防水涂料+4厚改性沥青耐穿刺防水卷材，外墙为2厚非固化橡胶沥青防水涂料+4厚高聚物改性沥青防水卷材，品牌为科顺</w:t>
      </w:r>
    </w:p>
    <w:p w14:paraId="3DE5917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613275" cy="3460115"/>
            <wp:effectExtent l="0" t="0" r="9525" b="6985"/>
            <wp:docPr id="73" name="图片 73" descr="IMG_20260702_095028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702_09502890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DFE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95CF7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657725" cy="3493770"/>
            <wp:effectExtent l="0" t="0" r="3175" b="11430"/>
            <wp:docPr id="74" name="图片 74" descr="IMG_20260702_095032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702_0950321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2EB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702_09543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702_09543926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EC1B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3B06C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702_171745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702_17174546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A6D6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8483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702_095040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702_09504099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6CF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C0868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702_095136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702_09513634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81C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C88D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702_09525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702_09525107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00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E1D09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702_09521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702_09521645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5B4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A3FA7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2、南塔九层梁板模板安装、梁钢筋绑扎，首层12-18轴样板间施工，地下室二构、砌体施工。</w:t>
      </w:r>
    </w:p>
    <w:p w14:paraId="28179F1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" name="图片 11" descr="IMG_20260629_10242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629_1024257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" name="图片 12" descr="IMG_20260629_102858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629_1028587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12D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5A748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" name="图片 13" descr="IMG_20260629_103158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629_10315892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380D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0CDB1F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" name="图片 14" descr="IMG_20260629_103219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629_10321963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D34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9D7A60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" name="图片 21" descr="IMG_20260629_104616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629_10461606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63C1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98BCAC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2" name="图片 22" descr="IMG_20260629_104905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629_1049051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172E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23F26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3" name="图片 23" descr="IMG_20260629_10495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629_10495324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D7F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AD2F9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" name="图片 15" descr="IMG_20260629_103807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629_10380742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EB9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263F7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" name="图片 16" descr="IMG_20260629_103823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629_10382386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D56D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B79EF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" name="图片 18" descr="IMG_20260629_103845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629_10384518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6F6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" name="图片 19" descr="IMG_20260629_104248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629_10424877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C91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92DC5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" name="图片 20" descr="IMG_20260629_104326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629_10432621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38A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511C6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抽查南塔九层12-13轴/A轴KL14下部钢筋4根，侧面钢筋6根，箍筋共48根。</w:t>
      </w:r>
    </w:p>
    <w:p w14:paraId="4B958A8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5420" cy="3949065"/>
            <wp:effectExtent l="0" t="0" r="5080" b="635"/>
            <wp:docPr id="24" name="图片 24" descr="IMG_20260629_10562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629_10562130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B644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5" name="图片 25" descr="IMG_20260629_10562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629_10562951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697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31FDA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6" name="图片 26" descr="IMG_20260629_10564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629_10564292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491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969C7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7" name="图片 27" descr="IMG_20260629_105658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629_10565805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065F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抽查南塔九层14轴/A-B轴KL4下部钢筋3根，侧面钢筋4根，箍筋共48根。</w:t>
      </w:r>
    </w:p>
    <w:p w14:paraId="26D0DE4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8" name="图片 28" descr="IMG_20260629_10590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629_10590159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14C9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IMG_20260629_105925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629_10592554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7DD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抽查南塔九层14轴/B-C轴KL4下部钢筋4根，侧面钢筋4根，箍筋共79根。</w:t>
      </w:r>
    </w:p>
    <w:p w14:paraId="4665BF4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0" name="图片 30" descr="IMG_20260629_11011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629_11011984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IMG_20260629_11012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629_11012767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613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2" name="图片 32" descr="IMG_20260629_110136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629_110136584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04D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抽查南塔九层14-15轴/A-B轴左边板方向钢筋43根间距180mm，Y方向钢筋15根间距200mm。</w:t>
      </w:r>
    </w:p>
    <w:p w14:paraId="51577AB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3" name="图片 33" descr="IMG_20260629_11025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629_11025464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CEF9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4" name="图片 34" descr="IMG_20260629_11080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629_11080085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297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E88711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2510E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629_110806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629_11080675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707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抽查南塔九层14-15轴/A-B轴右边板方向钢筋41根间距190mm，Y方向钢筋15根间距200mm。</w:t>
      </w:r>
    </w:p>
    <w:p w14:paraId="5808DB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629_11081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629_11081994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630_094823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630_09482354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3AAD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630_0949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630_094900027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F9E8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抽查南塔九层17轴/B-C轴板负筋长度1800mm</w:t>
      </w:r>
    </w:p>
    <w:p w14:paraId="4001A4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630_09511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630_09511700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D49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FA6D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630_09512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630_09512101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B45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DDBB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630_095146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630_09514610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E6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AB99446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抽查南塔九层16轴/C-D轴板负筋长度2300mm。</w:t>
      </w:r>
    </w:p>
    <w:p w14:paraId="6ED02CB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630_100914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630_100914809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394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03075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630_10092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630_10092161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5D94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630_103853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630_103853633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A9D1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FB69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6F48B5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702_11010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702_110109392"/>
                    <pic:cNvPicPr>
                      <a:picLocks noChangeAspect="1"/>
                    </pic:cNvPicPr>
                  </pic:nvPicPr>
                  <pic:blipFill>
                    <a:blip r:embed="rId73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48D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首层外墙施工</w:t>
      </w:r>
    </w:p>
    <w:p w14:paraId="256411D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629_162612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629_16261249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629_162628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629_16262843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BDF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338444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首层12-18轴样板间施工</w:t>
      </w:r>
    </w:p>
    <w:p w14:paraId="305F6DE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" name="图片 5" descr="IMG_20260629_100737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29_10073768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908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B5319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702_101537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702_10153799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2" name="图片 82" descr="IMG_20260702_10154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702_10154552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F38F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61104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702_10162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702_101623097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A3A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ECBA9F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" name="图片 6" descr="IMG_20260629_100759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629_10075982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131F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627CE4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" name="图片 7" descr="IMG_20260629_101049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629_10104981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6CD8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C3F2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地下室二构、砌体施工</w:t>
      </w:r>
    </w:p>
    <w:p w14:paraId="34AD936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7" name="图片 37" descr="IMG_20260629_112219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629_11221979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9684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CBB17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629_112356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629_112356755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984E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9" name="图片 39" descr="IMG_20260629_112409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629_112409452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76B1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478A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0" name="图片 40" descr="IMG_20260629_112414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629_11241459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237C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5F93B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630_105403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630_105403898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686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693C2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630_10541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630_10541451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B49B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5A1DF3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地下室人防口部试水</w:t>
      </w:r>
    </w:p>
    <w:p w14:paraId="6A5D58D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4" name="图片 84" descr="IMG_20260702_102946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702_102946509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A45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41C8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702_103607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702_10360747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FFA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702_103657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702_10365788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AC9B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85A99D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702_10370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702_10370424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702_103807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702_10380726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1、2026年6月30日收电子版幕墙图纸【20260401版】；</w:t>
      </w:r>
    </w:p>
    <w:p w14:paraId="4FEC0B8C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2、2026年7月3日收电子版构造柱深化图（根据6.29日会议修改）。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05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6598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6F945BE"/>
    <w:rsid w:val="07355938"/>
    <w:rsid w:val="07462294"/>
    <w:rsid w:val="07481D73"/>
    <w:rsid w:val="080478A9"/>
    <w:rsid w:val="08D76796"/>
    <w:rsid w:val="08FB2C0B"/>
    <w:rsid w:val="09242161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C207DB1"/>
    <w:rsid w:val="1C4E243D"/>
    <w:rsid w:val="1C710412"/>
    <w:rsid w:val="1C852DFD"/>
    <w:rsid w:val="1CD008A6"/>
    <w:rsid w:val="1CF845A5"/>
    <w:rsid w:val="1D0205B4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8D07624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2F0F"/>
    <w:rsid w:val="48655C56"/>
    <w:rsid w:val="48CD4381"/>
    <w:rsid w:val="493406A8"/>
    <w:rsid w:val="49440A52"/>
    <w:rsid w:val="49825129"/>
    <w:rsid w:val="498D56B8"/>
    <w:rsid w:val="49D35E2D"/>
    <w:rsid w:val="49EE4458"/>
    <w:rsid w:val="4A8F4B23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D0C00"/>
    <w:rsid w:val="5A4B0128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4" Type="http://schemas.openxmlformats.org/officeDocument/2006/relationships/fontTable" Target="fontTable.xml"/><Relationship Id="rId93" Type="http://schemas.openxmlformats.org/officeDocument/2006/relationships/customXml" Target="../customXml/item1.xml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983</Words>
  <Characters>1185</Characters>
  <Lines>7</Lines>
  <Paragraphs>2</Paragraphs>
  <TotalTime>23</TotalTime>
  <ScaleCrop>false</ScaleCrop>
  <LinksUpToDate>false</LinksUpToDate>
  <CharactersWithSpaces>1224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2026-07-05T01:51:01Z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