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jc w:val="center"/>
        <w:rPr>
          <w:sz w:val="48"/>
          <w:szCs w:val="48"/>
        </w:rPr>
      </w:pPr>
    </w:p>
    <w:p>
      <w:pPr>
        <w:jc w:val="center"/>
        <w:rPr>
          <w:sz w:val="48"/>
          <w:szCs w:val="48"/>
        </w:rPr>
      </w:pPr>
    </w:p>
    <w:p>
      <w:pPr>
        <w:jc w:val="center"/>
        <w:rPr>
          <w:rFonts w:hint="eastAsia" w:eastAsiaTheme="minorEastAsia"/>
          <w:sz w:val="32"/>
          <w:szCs w:val="32"/>
          <w:lang w:val="en-US" w:eastAsia="zh-CN"/>
        </w:rPr>
      </w:pPr>
      <w:r>
        <w:rPr>
          <w:rFonts w:hint="eastAsia"/>
          <w:sz w:val="48"/>
          <w:szCs w:val="48"/>
          <w:lang w:val="en-US" w:eastAsia="zh-CN"/>
        </w:rPr>
        <w:t>华中农业大学第五综合楼</w:t>
      </w:r>
    </w:p>
    <w:p>
      <w:pPr>
        <w:jc w:val="center"/>
        <w:rPr>
          <w:sz w:val="32"/>
          <w:szCs w:val="32"/>
        </w:rPr>
      </w:pPr>
    </w:p>
    <w:p>
      <w:pPr>
        <w:jc w:val="center"/>
        <w:rPr>
          <w:sz w:val="44"/>
          <w:szCs w:val="44"/>
        </w:rPr>
      </w:pPr>
    </w:p>
    <w:p>
      <w:pPr>
        <w:jc w:val="center"/>
        <w:rPr>
          <w:sz w:val="44"/>
          <w:szCs w:val="44"/>
        </w:rPr>
      </w:pPr>
    </w:p>
    <w:p>
      <w:pPr>
        <w:jc w:val="center"/>
        <w:rPr>
          <w:sz w:val="44"/>
          <w:szCs w:val="44"/>
        </w:rPr>
      </w:pPr>
      <w:r>
        <w:rPr>
          <w:rFonts w:hint="eastAsia"/>
          <w:sz w:val="44"/>
          <w:szCs w:val="44"/>
        </w:rPr>
        <w:t>跟</w:t>
      </w:r>
    </w:p>
    <w:p>
      <w:pPr>
        <w:jc w:val="center"/>
        <w:rPr>
          <w:sz w:val="44"/>
          <w:szCs w:val="44"/>
        </w:rPr>
      </w:pPr>
    </w:p>
    <w:p>
      <w:pPr>
        <w:jc w:val="center"/>
        <w:rPr>
          <w:sz w:val="44"/>
          <w:szCs w:val="44"/>
        </w:rPr>
      </w:pPr>
      <w:r>
        <w:rPr>
          <w:rFonts w:hint="eastAsia"/>
          <w:sz w:val="44"/>
          <w:szCs w:val="44"/>
        </w:rPr>
        <w:t>踪</w:t>
      </w:r>
    </w:p>
    <w:p>
      <w:pPr>
        <w:jc w:val="center"/>
        <w:rPr>
          <w:sz w:val="44"/>
          <w:szCs w:val="44"/>
        </w:rPr>
      </w:pPr>
    </w:p>
    <w:p>
      <w:pPr>
        <w:jc w:val="center"/>
        <w:rPr>
          <w:sz w:val="44"/>
          <w:szCs w:val="44"/>
        </w:rPr>
      </w:pPr>
      <w:r>
        <w:rPr>
          <w:rFonts w:hint="eastAsia"/>
          <w:sz w:val="44"/>
          <w:szCs w:val="44"/>
        </w:rPr>
        <w:t>周</w:t>
      </w:r>
    </w:p>
    <w:p>
      <w:pPr>
        <w:jc w:val="center"/>
        <w:rPr>
          <w:sz w:val="44"/>
          <w:szCs w:val="44"/>
        </w:rPr>
      </w:pPr>
    </w:p>
    <w:p>
      <w:pPr>
        <w:jc w:val="center"/>
        <w:rPr>
          <w:sz w:val="44"/>
          <w:szCs w:val="44"/>
        </w:rPr>
      </w:pPr>
      <w:r>
        <w:rPr>
          <w:rFonts w:hint="eastAsia"/>
          <w:sz w:val="44"/>
          <w:szCs w:val="44"/>
        </w:rPr>
        <w:t>报</w:t>
      </w:r>
    </w:p>
    <w:p>
      <w:pPr>
        <w:jc w:val="center"/>
        <w:rPr>
          <w:sz w:val="32"/>
          <w:szCs w:val="32"/>
        </w:rPr>
      </w:pPr>
    </w:p>
    <w:p>
      <w:pPr>
        <w:jc w:val="center"/>
        <w:rPr>
          <w:sz w:val="32"/>
          <w:szCs w:val="32"/>
        </w:rPr>
      </w:pPr>
    </w:p>
    <w:p>
      <w:pPr>
        <w:jc w:val="center"/>
        <w:rPr>
          <w:sz w:val="32"/>
          <w:szCs w:val="32"/>
        </w:rPr>
      </w:pPr>
    </w:p>
    <w:p>
      <w:pPr>
        <w:jc w:val="center"/>
        <w:rPr>
          <w:sz w:val="32"/>
          <w:szCs w:val="32"/>
        </w:rPr>
      </w:pPr>
    </w:p>
    <w:p>
      <w:pPr>
        <w:rPr>
          <w:sz w:val="32"/>
          <w:szCs w:val="32"/>
        </w:rPr>
      </w:pPr>
    </w:p>
    <w:p>
      <w:pPr>
        <w:rPr>
          <w:sz w:val="28"/>
          <w:szCs w:val="28"/>
        </w:rPr>
      </w:pPr>
      <w:r>
        <w:rPr>
          <w:rFonts w:hint="eastAsia"/>
          <w:sz w:val="28"/>
          <w:szCs w:val="28"/>
        </w:rPr>
        <w:t>跟踪单位：湖北金信工程造价咨询有限公司</w:t>
      </w:r>
    </w:p>
    <w:p>
      <w:pPr>
        <w:rPr>
          <w:rFonts w:eastAsia="宋体"/>
          <w:sz w:val="28"/>
          <w:szCs w:val="28"/>
        </w:rPr>
      </w:pPr>
      <w:r>
        <w:rPr>
          <w:rFonts w:hint="eastAsia"/>
          <w:sz w:val="28"/>
          <w:szCs w:val="28"/>
        </w:rPr>
        <w:t>跟踪人员：张超</w:t>
      </w:r>
    </w:p>
    <w:p>
      <w:pPr>
        <w:rPr>
          <w:sz w:val="28"/>
          <w:szCs w:val="28"/>
        </w:rPr>
      </w:pPr>
      <w:r>
        <w:rPr>
          <w:rFonts w:hint="eastAsia"/>
          <w:sz w:val="28"/>
          <w:szCs w:val="28"/>
        </w:rPr>
        <w:t>跟踪时间：20</w:t>
      </w:r>
      <w:r>
        <w:rPr>
          <w:rFonts w:hint="eastAsia"/>
          <w:sz w:val="28"/>
          <w:szCs w:val="28"/>
          <w:lang w:val="en-US" w:eastAsia="zh-CN"/>
        </w:rPr>
        <w:t>22</w:t>
      </w:r>
      <w:r>
        <w:rPr>
          <w:rFonts w:hint="eastAsia"/>
          <w:sz w:val="28"/>
          <w:szCs w:val="28"/>
        </w:rPr>
        <w:t>年</w:t>
      </w:r>
      <w:r>
        <w:rPr>
          <w:rFonts w:hint="eastAsia"/>
          <w:sz w:val="28"/>
          <w:szCs w:val="28"/>
          <w:lang w:val="en-US" w:eastAsia="zh-CN"/>
        </w:rPr>
        <w:t>5</w:t>
      </w:r>
      <w:r>
        <w:rPr>
          <w:rFonts w:hint="eastAsia"/>
          <w:sz w:val="28"/>
          <w:szCs w:val="28"/>
        </w:rPr>
        <w:t>月</w:t>
      </w:r>
      <w:r>
        <w:rPr>
          <w:rFonts w:hint="eastAsia"/>
          <w:sz w:val="28"/>
          <w:szCs w:val="28"/>
          <w:lang w:val="en-US" w:eastAsia="zh-CN"/>
        </w:rPr>
        <w:t>23</w:t>
      </w:r>
      <w:r>
        <w:rPr>
          <w:rFonts w:hint="eastAsia"/>
          <w:sz w:val="28"/>
          <w:szCs w:val="28"/>
        </w:rPr>
        <w:t>日~20</w:t>
      </w:r>
      <w:r>
        <w:rPr>
          <w:rFonts w:hint="eastAsia"/>
          <w:sz w:val="28"/>
          <w:szCs w:val="28"/>
          <w:lang w:val="en-US" w:eastAsia="zh-CN"/>
        </w:rPr>
        <w:t>22</w:t>
      </w:r>
      <w:r>
        <w:rPr>
          <w:rFonts w:hint="eastAsia"/>
          <w:sz w:val="28"/>
          <w:szCs w:val="28"/>
        </w:rPr>
        <w:t>年</w:t>
      </w:r>
      <w:r>
        <w:rPr>
          <w:rFonts w:hint="eastAsia"/>
          <w:sz w:val="28"/>
          <w:szCs w:val="28"/>
          <w:lang w:val="en-US" w:eastAsia="zh-CN"/>
        </w:rPr>
        <w:t>5</w:t>
      </w:r>
      <w:r>
        <w:rPr>
          <w:rFonts w:hint="eastAsia"/>
          <w:sz w:val="28"/>
          <w:szCs w:val="28"/>
        </w:rPr>
        <w:t>月</w:t>
      </w:r>
      <w:r>
        <w:rPr>
          <w:rFonts w:hint="eastAsia"/>
          <w:sz w:val="28"/>
          <w:szCs w:val="28"/>
          <w:lang w:val="en-US" w:eastAsia="zh-CN"/>
        </w:rPr>
        <w:t>31</w:t>
      </w:r>
      <w:r>
        <w:rPr>
          <w:rFonts w:hint="eastAsia"/>
          <w:sz w:val="28"/>
          <w:szCs w:val="28"/>
        </w:rPr>
        <w:t>日</w:t>
      </w:r>
    </w:p>
    <w:p>
      <w:pPr>
        <w:rPr>
          <w:rFonts w:ascii="黑体" w:eastAsia="黑体"/>
          <w:b/>
          <w:sz w:val="48"/>
          <w:szCs w:val="48"/>
        </w:rPr>
      </w:pPr>
    </w:p>
    <w:p>
      <w:pPr>
        <w:jc w:val="center"/>
        <w:rPr>
          <w:rFonts w:asciiTheme="majorEastAsia" w:hAnsiTheme="majorEastAsia" w:eastAsiaTheme="majorEastAsia"/>
          <w:b/>
          <w:sz w:val="36"/>
          <w:szCs w:val="36"/>
        </w:rPr>
      </w:pPr>
      <w:r>
        <w:rPr>
          <w:rFonts w:hint="eastAsia" w:asciiTheme="majorEastAsia" w:hAnsiTheme="majorEastAsia" w:eastAsiaTheme="majorEastAsia"/>
          <w:b/>
          <w:sz w:val="36"/>
          <w:szCs w:val="36"/>
        </w:rPr>
        <w:t>跟 踪 日 志</w:t>
      </w:r>
    </w:p>
    <w:tbl>
      <w:tblPr>
        <w:tblStyle w:val="6"/>
        <w:tblW w:w="9039" w:type="dxa"/>
        <w:tblInd w:w="0" w:type="dxa"/>
        <w:tblBorders>
          <w:top w:val="single" w:color="000000" w:themeColor="text1" w:sz="4" w:space="0"/>
          <w:left w:val="single" w:color="000000" w:themeColor="text1" w:sz="4" w:space="0"/>
          <w:bottom w:val="single" w:color="000000" w:themeColor="text1" w:sz="4" w:space="0"/>
          <w:right w:val="single" w:color="000000" w:themeColor="text1" w:sz="4" w:space="0"/>
          <w:insideH w:val="single" w:color="000000" w:themeColor="text1" w:sz="4" w:space="0"/>
          <w:insideV w:val="single" w:color="000000" w:themeColor="text1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902"/>
        <w:gridCol w:w="1593"/>
        <w:gridCol w:w="3544"/>
      </w:tblGrid>
      <w:tr>
        <w:tblPrEx>
          <w:tblBorders>
            <w:top w:val="single" w:color="000000" w:themeColor="text1" w:sz="4" w:space="0"/>
            <w:left w:val="single" w:color="000000" w:themeColor="text1" w:sz="4" w:space="0"/>
            <w:bottom w:val="single" w:color="000000" w:themeColor="text1" w:sz="4" w:space="0"/>
            <w:right w:val="single" w:color="000000" w:themeColor="text1" w:sz="4" w:space="0"/>
            <w:insideH w:val="single" w:color="000000" w:themeColor="text1" w:sz="4" w:space="0"/>
            <w:insideV w:val="single" w:color="000000" w:themeColor="text1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039" w:type="dxa"/>
            <w:gridSpan w:val="3"/>
          </w:tcPr>
          <w:p>
            <w:pPr>
              <w:jc w:val="left"/>
              <w:rPr>
                <w:rFonts w:hint="eastAsia" w:ascii="微软雅黑" w:hAnsi="微软雅黑" w:eastAsia="微软雅黑"/>
                <w:sz w:val="24"/>
                <w:szCs w:val="24"/>
                <w:lang w:eastAsia="zh-CN"/>
              </w:rPr>
            </w:pPr>
            <w:r>
              <w:rPr>
                <w:rFonts w:hint="eastAsia" w:ascii="微软雅黑" w:hAnsi="微软雅黑" w:eastAsia="微软雅黑"/>
                <w:sz w:val="24"/>
                <w:szCs w:val="24"/>
              </w:rPr>
              <w:t>工程名称：</w:t>
            </w:r>
            <w:r>
              <w:rPr>
                <w:rFonts w:hint="eastAsia" w:ascii="微软雅黑" w:hAnsi="微软雅黑" w:eastAsia="微软雅黑"/>
                <w:sz w:val="24"/>
                <w:szCs w:val="24"/>
                <w:lang w:val="en-US" w:eastAsia="zh-CN"/>
              </w:rPr>
              <w:t>华中农业大学第五综合楼</w:t>
            </w:r>
          </w:p>
        </w:tc>
      </w:tr>
      <w:tr>
        <w:tblPrEx>
          <w:tblBorders>
            <w:top w:val="single" w:color="000000" w:themeColor="text1" w:sz="4" w:space="0"/>
            <w:left w:val="single" w:color="000000" w:themeColor="text1" w:sz="4" w:space="0"/>
            <w:bottom w:val="single" w:color="000000" w:themeColor="text1" w:sz="4" w:space="0"/>
            <w:right w:val="single" w:color="000000" w:themeColor="text1" w:sz="4" w:space="0"/>
            <w:insideH w:val="single" w:color="000000" w:themeColor="text1" w:sz="4" w:space="0"/>
            <w:insideV w:val="single" w:color="000000" w:themeColor="text1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5" w:hRule="atLeast"/>
        </w:trPr>
        <w:tc>
          <w:tcPr>
            <w:tcW w:w="3902" w:type="dxa"/>
            <w:vAlign w:val="center"/>
          </w:tcPr>
          <w:p>
            <w:pPr>
              <w:jc w:val="left"/>
              <w:rPr>
                <w:sz w:val="28"/>
                <w:szCs w:val="28"/>
              </w:rPr>
            </w:pPr>
            <w:r>
              <w:rPr>
                <w:rFonts w:hint="eastAsia"/>
                <w:sz w:val="24"/>
                <w:szCs w:val="24"/>
              </w:rPr>
              <w:t>日期：20</w:t>
            </w:r>
            <w:r>
              <w:rPr>
                <w:rFonts w:hint="eastAsia"/>
                <w:sz w:val="24"/>
                <w:szCs w:val="24"/>
                <w:lang w:val="en-US" w:eastAsia="zh-CN"/>
              </w:rPr>
              <w:t>22</w:t>
            </w:r>
            <w:r>
              <w:rPr>
                <w:rFonts w:hint="eastAsia"/>
                <w:sz w:val="24"/>
                <w:szCs w:val="24"/>
              </w:rPr>
              <w:t>年</w:t>
            </w:r>
            <w:r>
              <w:rPr>
                <w:rFonts w:hint="eastAsia"/>
                <w:sz w:val="24"/>
                <w:szCs w:val="24"/>
                <w:lang w:val="en-US" w:eastAsia="zh-CN"/>
              </w:rPr>
              <w:t>5</w:t>
            </w:r>
            <w:r>
              <w:rPr>
                <w:rFonts w:hint="eastAsia"/>
                <w:sz w:val="24"/>
                <w:szCs w:val="24"/>
              </w:rPr>
              <w:t>月</w:t>
            </w:r>
            <w:r>
              <w:rPr>
                <w:rFonts w:hint="eastAsia"/>
                <w:sz w:val="24"/>
                <w:szCs w:val="24"/>
                <w:lang w:val="en-US" w:eastAsia="zh-CN"/>
              </w:rPr>
              <w:t>31</w:t>
            </w:r>
            <w:r>
              <w:rPr>
                <w:rFonts w:hint="eastAsia"/>
                <w:sz w:val="24"/>
                <w:szCs w:val="24"/>
              </w:rPr>
              <w:t>日</w:t>
            </w:r>
          </w:p>
        </w:tc>
        <w:tc>
          <w:tcPr>
            <w:tcW w:w="1593" w:type="dxa"/>
            <w:vAlign w:val="center"/>
          </w:tcPr>
          <w:p>
            <w:pPr>
              <w:ind w:firstLine="360" w:firstLineChars="150"/>
              <w:jc w:val="left"/>
              <w:rPr>
                <w:rFonts w:hint="eastAsia" w:eastAsiaTheme="minorEastAsia"/>
                <w:sz w:val="28"/>
                <w:szCs w:val="28"/>
                <w:lang w:val="en-US" w:eastAsia="zh-CN"/>
              </w:rPr>
            </w:pPr>
            <w:r>
              <w:rPr>
                <w:rFonts w:hint="eastAsia"/>
                <w:sz w:val="24"/>
                <w:szCs w:val="24"/>
              </w:rPr>
              <w:t>星期</w:t>
            </w:r>
            <w:r>
              <w:rPr>
                <w:rFonts w:hint="eastAsia"/>
                <w:sz w:val="24"/>
                <w:szCs w:val="24"/>
                <w:lang w:eastAsia="zh-CN"/>
              </w:rPr>
              <w:t>二</w:t>
            </w:r>
          </w:p>
        </w:tc>
        <w:tc>
          <w:tcPr>
            <w:tcW w:w="3544" w:type="dxa"/>
            <w:vAlign w:val="center"/>
          </w:tcPr>
          <w:p>
            <w:pPr>
              <w:ind w:firstLine="120" w:firstLineChars="50"/>
              <w:jc w:val="left"/>
              <w:rPr>
                <w:sz w:val="28"/>
                <w:szCs w:val="28"/>
              </w:rPr>
            </w:pPr>
            <w:r>
              <w:rPr>
                <w:rFonts w:hint="eastAsia"/>
                <w:sz w:val="24"/>
                <w:szCs w:val="24"/>
              </w:rPr>
              <w:t>记录人：张超</w:t>
            </w:r>
          </w:p>
        </w:tc>
      </w:tr>
      <w:tr>
        <w:tblPrEx>
          <w:tblBorders>
            <w:top w:val="single" w:color="000000" w:themeColor="text1" w:sz="4" w:space="0"/>
            <w:left w:val="single" w:color="000000" w:themeColor="text1" w:sz="4" w:space="0"/>
            <w:bottom w:val="single" w:color="000000" w:themeColor="text1" w:sz="4" w:space="0"/>
            <w:right w:val="single" w:color="000000" w:themeColor="text1" w:sz="4" w:space="0"/>
            <w:insideH w:val="single" w:color="000000" w:themeColor="text1" w:sz="4" w:space="0"/>
            <w:insideV w:val="single" w:color="000000" w:themeColor="text1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098" w:hRule="atLeast"/>
        </w:trPr>
        <w:tc>
          <w:tcPr>
            <w:tcW w:w="9039" w:type="dxa"/>
            <w:gridSpan w:val="3"/>
          </w:tcPr>
          <w:p>
            <w:pPr>
              <w:rPr>
                <w:b/>
                <w:sz w:val="24"/>
                <w:szCs w:val="24"/>
              </w:rPr>
            </w:pPr>
            <w:r>
              <w:rPr>
                <w:rFonts w:hint="eastAsia"/>
                <w:b/>
                <w:sz w:val="24"/>
                <w:szCs w:val="24"/>
              </w:rPr>
              <w:t>一：现场情况：</w:t>
            </w:r>
          </w:p>
          <w:p>
            <w:pPr>
              <w:numPr>
                <w:ilvl w:val="0"/>
                <w:numId w:val="1"/>
              </w:numPr>
              <w:rPr>
                <w:rFonts w:hint="default"/>
                <w:b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b/>
                <w:sz w:val="24"/>
                <w:szCs w:val="24"/>
                <w:lang w:val="en-US" w:eastAsia="zh-CN"/>
              </w:rPr>
              <w:t>废弃房屋拆除建筑垃圾转运至香樟路展销场；</w:t>
            </w:r>
          </w:p>
          <w:p>
            <w:pPr>
              <w:numPr>
                <w:ilvl w:val="0"/>
                <w:numId w:val="1"/>
              </w:numPr>
              <w:rPr>
                <w:rFonts w:hint="default"/>
                <w:b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b/>
                <w:sz w:val="24"/>
                <w:szCs w:val="24"/>
                <w:lang w:val="en-US" w:eastAsia="zh-CN"/>
              </w:rPr>
              <w:t>场地西侧临时道路路床整形。</w:t>
            </w:r>
            <w:bookmarkStart w:id="0" w:name="_GoBack"/>
            <w:bookmarkEnd w:id="0"/>
          </w:p>
          <w:p>
            <w:pPr>
              <w:numPr>
                <w:ilvl w:val="0"/>
                <w:numId w:val="0"/>
              </w:numPr>
              <w:rPr>
                <w:rFonts w:hint="default"/>
                <w:b/>
                <w:sz w:val="24"/>
                <w:szCs w:val="24"/>
                <w:lang w:val="en-US" w:eastAsia="zh-CN"/>
              </w:rPr>
            </w:pPr>
            <w:r>
              <w:rPr>
                <w:rFonts w:hint="default"/>
                <w:b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586730" cy="4190365"/>
                  <wp:effectExtent l="0" t="0" r="13970" b="635"/>
                  <wp:docPr id="8" name="图片 8" descr="IMG_20220527_0826061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IMG_20220527_082606105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86730" cy="4190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default"/>
                <w:b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586730" cy="4190365"/>
                  <wp:effectExtent l="0" t="0" r="13970" b="635"/>
                  <wp:docPr id="7" name="图片 7" descr="IMG_20220527_0826079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IMG_20220527_082607981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86730" cy="4190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default"/>
                <w:b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586730" cy="4190365"/>
                  <wp:effectExtent l="0" t="0" r="13970" b="635"/>
                  <wp:docPr id="6" name="图片 6" descr="IMG_20220527_0826265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IMG_20220527_082626559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86730" cy="4190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default"/>
                <w:b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586730" cy="4190365"/>
                  <wp:effectExtent l="0" t="0" r="13970" b="635"/>
                  <wp:docPr id="2" name="图片 2" descr="IMG_20220527_0810318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IMG_20220527_081031834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86730" cy="4190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default"/>
                <w:b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586730" cy="4190365"/>
                  <wp:effectExtent l="0" t="0" r="13970" b="635"/>
                  <wp:docPr id="1" name="图片 1" descr="IMG_20220527_0826040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" descr="IMG_20220527_082604038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86730" cy="4190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default"/>
                <w:b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586730" cy="4190365"/>
                  <wp:effectExtent l="0" t="0" r="13970" b="635"/>
                  <wp:docPr id="4" name="图片 4" descr="IMG_20220527_0807382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IMG_20220527_080738255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86730" cy="4190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default"/>
                <w:b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586730" cy="4190365"/>
                  <wp:effectExtent l="0" t="0" r="13970" b="635"/>
                  <wp:docPr id="3" name="图片 3" descr="IMG_20220527_0807413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IMG_20220527_080741394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86730" cy="4190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default"/>
                <w:b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586730" cy="4190365"/>
                  <wp:effectExtent l="0" t="0" r="13970" b="635"/>
                  <wp:docPr id="5" name="图片 5" descr="IMG_20220527_0807365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IMG_20220527_080736506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86730" cy="4190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rPr>
          <w:szCs w:val="36"/>
        </w:rPr>
      </w:pPr>
    </w:p>
    <w:sectPr>
      <w:pgSz w:w="11906" w:h="16838"/>
      <w:pgMar w:top="1440" w:right="1418" w:bottom="1134" w:left="1701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</w:font>
  <w:font w:name="微软雅黑">
    <w:panose1 w:val="020B0503020204020204"/>
    <w:charset w:val="86"/>
    <w:family w:val="swiss"/>
    <w:pitch w:val="default"/>
    <w:sig w:usb0="80000287" w:usb1="280F3C52" w:usb2="00000016" w:usb3="00000000" w:csb0="0004001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20F5DC11"/>
    <w:multiLevelType w:val="singleLevel"/>
    <w:tmpl w:val="20F5DC11"/>
    <w:lvl w:ilvl="0" w:tentative="0">
      <w:start w:val="1"/>
      <w:numFmt w:val="decimal"/>
      <w:suff w:val="nothing"/>
      <w:lvlText w:val="%1、"/>
      <w:lvlJc w:val="left"/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bordersDoNotSurroundHeader w:val="1"/>
  <w:bordersDoNotSurroundFooter w:val="1"/>
  <w:documentProtection w:enforcement="0"/>
  <w:defaultTabStop w:val="420"/>
  <w:drawingGridVerticalSpacing w:val="156"/>
  <w:noPunctuationKerning w:val="1"/>
  <w:characterSpacingControl w:val="compressPunctuation"/>
  <w:compat>
    <w:spaceForUL/>
    <w:balanceSingleByteDoubleByteWidth/>
    <w:doNotLeaveBackslashAlone/>
    <w:doNotExpandShiftReturn/>
    <w:adjustLineHeightInTable/>
    <w:useFELayout/>
    <w:compatSetting w:name="compatibilityMode" w:uri="http://schemas.microsoft.com/office/word" w:val="12"/>
  </w:compat>
  <w:docVars>
    <w:docVar w:name="commondata" w:val="eyJoZGlkIjoiNjdhMTg4YmEwYzdhNTQ2OWQzZjgyODU1ZjMyZmY5YjUifQ=="/>
  </w:docVars>
  <w:rsids>
    <w:rsidRoot w:val="0082782E"/>
    <w:rsid w:val="00002307"/>
    <w:rsid w:val="00003A67"/>
    <w:rsid w:val="00004A95"/>
    <w:rsid w:val="00011A98"/>
    <w:rsid w:val="000137E1"/>
    <w:rsid w:val="0002270A"/>
    <w:rsid w:val="00022B70"/>
    <w:rsid w:val="000240F1"/>
    <w:rsid w:val="00026C7F"/>
    <w:rsid w:val="00032AEA"/>
    <w:rsid w:val="00046B38"/>
    <w:rsid w:val="00054B05"/>
    <w:rsid w:val="0006262A"/>
    <w:rsid w:val="00063656"/>
    <w:rsid w:val="00063D32"/>
    <w:rsid w:val="000654D0"/>
    <w:rsid w:val="00065C1D"/>
    <w:rsid w:val="00065CA9"/>
    <w:rsid w:val="0007147E"/>
    <w:rsid w:val="00072EAD"/>
    <w:rsid w:val="00073CEC"/>
    <w:rsid w:val="00073F52"/>
    <w:rsid w:val="00081546"/>
    <w:rsid w:val="00082F6D"/>
    <w:rsid w:val="000879BC"/>
    <w:rsid w:val="00093B6D"/>
    <w:rsid w:val="000B09DF"/>
    <w:rsid w:val="000B14D6"/>
    <w:rsid w:val="000C5807"/>
    <w:rsid w:val="000C7AA7"/>
    <w:rsid w:val="000D485F"/>
    <w:rsid w:val="000D4E4E"/>
    <w:rsid w:val="000D758E"/>
    <w:rsid w:val="000E199F"/>
    <w:rsid w:val="000E5C25"/>
    <w:rsid w:val="000F1312"/>
    <w:rsid w:val="000F14DF"/>
    <w:rsid w:val="000F70AE"/>
    <w:rsid w:val="000F75AA"/>
    <w:rsid w:val="00100068"/>
    <w:rsid w:val="00110197"/>
    <w:rsid w:val="00113EA3"/>
    <w:rsid w:val="00114265"/>
    <w:rsid w:val="00115B02"/>
    <w:rsid w:val="00117A78"/>
    <w:rsid w:val="00126BAA"/>
    <w:rsid w:val="00133890"/>
    <w:rsid w:val="00140287"/>
    <w:rsid w:val="001450C1"/>
    <w:rsid w:val="00146CE1"/>
    <w:rsid w:val="00151763"/>
    <w:rsid w:val="00153B95"/>
    <w:rsid w:val="0016695B"/>
    <w:rsid w:val="00167608"/>
    <w:rsid w:val="001679DF"/>
    <w:rsid w:val="001761F6"/>
    <w:rsid w:val="001765A9"/>
    <w:rsid w:val="0018310F"/>
    <w:rsid w:val="00185323"/>
    <w:rsid w:val="001935AB"/>
    <w:rsid w:val="00193602"/>
    <w:rsid w:val="0019363C"/>
    <w:rsid w:val="001A32AB"/>
    <w:rsid w:val="001A3A7D"/>
    <w:rsid w:val="001A6C03"/>
    <w:rsid w:val="001A7BE7"/>
    <w:rsid w:val="001B3971"/>
    <w:rsid w:val="001B51DA"/>
    <w:rsid w:val="001C1841"/>
    <w:rsid w:val="001C69F7"/>
    <w:rsid w:val="001D02ED"/>
    <w:rsid w:val="001D4063"/>
    <w:rsid w:val="001D7F4A"/>
    <w:rsid w:val="001F5844"/>
    <w:rsid w:val="002010ED"/>
    <w:rsid w:val="0020254E"/>
    <w:rsid w:val="00203052"/>
    <w:rsid w:val="00204AF8"/>
    <w:rsid w:val="00205679"/>
    <w:rsid w:val="00206242"/>
    <w:rsid w:val="00210C57"/>
    <w:rsid w:val="0021490B"/>
    <w:rsid w:val="00214F87"/>
    <w:rsid w:val="00223949"/>
    <w:rsid w:val="0022409B"/>
    <w:rsid w:val="0023067B"/>
    <w:rsid w:val="002341FB"/>
    <w:rsid w:val="00235E74"/>
    <w:rsid w:val="00243943"/>
    <w:rsid w:val="002547B9"/>
    <w:rsid w:val="0026069D"/>
    <w:rsid w:val="00260AAE"/>
    <w:rsid w:val="00261E2C"/>
    <w:rsid w:val="00262E7C"/>
    <w:rsid w:val="0026534D"/>
    <w:rsid w:val="002736ED"/>
    <w:rsid w:val="0028006A"/>
    <w:rsid w:val="00287985"/>
    <w:rsid w:val="002913FE"/>
    <w:rsid w:val="00294BC6"/>
    <w:rsid w:val="002A1BAC"/>
    <w:rsid w:val="002A4AC3"/>
    <w:rsid w:val="002A58B4"/>
    <w:rsid w:val="002D1702"/>
    <w:rsid w:val="002D65BA"/>
    <w:rsid w:val="002D7237"/>
    <w:rsid w:val="002E1D78"/>
    <w:rsid w:val="002E3CDA"/>
    <w:rsid w:val="002F1414"/>
    <w:rsid w:val="002F7B2F"/>
    <w:rsid w:val="00303443"/>
    <w:rsid w:val="003071ED"/>
    <w:rsid w:val="00310026"/>
    <w:rsid w:val="003125CE"/>
    <w:rsid w:val="0031554C"/>
    <w:rsid w:val="00320A91"/>
    <w:rsid w:val="003217DA"/>
    <w:rsid w:val="00333F38"/>
    <w:rsid w:val="0033528B"/>
    <w:rsid w:val="00341CFC"/>
    <w:rsid w:val="0034451D"/>
    <w:rsid w:val="0034550F"/>
    <w:rsid w:val="00347F14"/>
    <w:rsid w:val="003604B0"/>
    <w:rsid w:val="003616D9"/>
    <w:rsid w:val="00363D02"/>
    <w:rsid w:val="00372363"/>
    <w:rsid w:val="003749DF"/>
    <w:rsid w:val="0037539B"/>
    <w:rsid w:val="0038370C"/>
    <w:rsid w:val="00383E05"/>
    <w:rsid w:val="00393F5D"/>
    <w:rsid w:val="00395034"/>
    <w:rsid w:val="00397A7C"/>
    <w:rsid w:val="003A08F0"/>
    <w:rsid w:val="003A3231"/>
    <w:rsid w:val="003C6606"/>
    <w:rsid w:val="003D06B5"/>
    <w:rsid w:val="003D1118"/>
    <w:rsid w:val="003D1617"/>
    <w:rsid w:val="003D2ECE"/>
    <w:rsid w:val="003D5E0D"/>
    <w:rsid w:val="003D60BD"/>
    <w:rsid w:val="003D7E1D"/>
    <w:rsid w:val="003E1FE8"/>
    <w:rsid w:val="003E3656"/>
    <w:rsid w:val="003E5587"/>
    <w:rsid w:val="003F3C74"/>
    <w:rsid w:val="003F6F69"/>
    <w:rsid w:val="00400143"/>
    <w:rsid w:val="00412615"/>
    <w:rsid w:val="00412FD9"/>
    <w:rsid w:val="00413526"/>
    <w:rsid w:val="0041508D"/>
    <w:rsid w:val="00415D38"/>
    <w:rsid w:val="00434C8E"/>
    <w:rsid w:val="00435B07"/>
    <w:rsid w:val="00435C57"/>
    <w:rsid w:val="00453B4D"/>
    <w:rsid w:val="0046004B"/>
    <w:rsid w:val="004601A2"/>
    <w:rsid w:val="004629D9"/>
    <w:rsid w:val="00464B65"/>
    <w:rsid w:val="00471343"/>
    <w:rsid w:val="00474A09"/>
    <w:rsid w:val="00476A6C"/>
    <w:rsid w:val="00482D01"/>
    <w:rsid w:val="004908DC"/>
    <w:rsid w:val="00491D27"/>
    <w:rsid w:val="0049408F"/>
    <w:rsid w:val="004A0B43"/>
    <w:rsid w:val="004A572E"/>
    <w:rsid w:val="004B41F2"/>
    <w:rsid w:val="004B5790"/>
    <w:rsid w:val="004B6EBB"/>
    <w:rsid w:val="004B6FD1"/>
    <w:rsid w:val="004C27C4"/>
    <w:rsid w:val="004C30EF"/>
    <w:rsid w:val="004C3971"/>
    <w:rsid w:val="004D175B"/>
    <w:rsid w:val="004E2C12"/>
    <w:rsid w:val="004E35AA"/>
    <w:rsid w:val="004F6D53"/>
    <w:rsid w:val="00503008"/>
    <w:rsid w:val="005135EE"/>
    <w:rsid w:val="00514B88"/>
    <w:rsid w:val="00514DAF"/>
    <w:rsid w:val="005219BA"/>
    <w:rsid w:val="0052549B"/>
    <w:rsid w:val="0052778F"/>
    <w:rsid w:val="0053132C"/>
    <w:rsid w:val="00533E24"/>
    <w:rsid w:val="00537282"/>
    <w:rsid w:val="00546DEB"/>
    <w:rsid w:val="00550581"/>
    <w:rsid w:val="00557226"/>
    <w:rsid w:val="00590596"/>
    <w:rsid w:val="00595D98"/>
    <w:rsid w:val="00597014"/>
    <w:rsid w:val="005A3828"/>
    <w:rsid w:val="005B0B60"/>
    <w:rsid w:val="005B64B1"/>
    <w:rsid w:val="005C1898"/>
    <w:rsid w:val="005D177C"/>
    <w:rsid w:val="005E0F4A"/>
    <w:rsid w:val="005E6655"/>
    <w:rsid w:val="005E7BFE"/>
    <w:rsid w:val="005F0722"/>
    <w:rsid w:val="005F58F6"/>
    <w:rsid w:val="00600C62"/>
    <w:rsid w:val="00600D75"/>
    <w:rsid w:val="0060251B"/>
    <w:rsid w:val="0061131C"/>
    <w:rsid w:val="00615E18"/>
    <w:rsid w:val="00620788"/>
    <w:rsid w:val="00630FF7"/>
    <w:rsid w:val="00642D6D"/>
    <w:rsid w:val="00644D73"/>
    <w:rsid w:val="00645929"/>
    <w:rsid w:val="00651739"/>
    <w:rsid w:val="006577B1"/>
    <w:rsid w:val="006652D5"/>
    <w:rsid w:val="006670FF"/>
    <w:rsid w:val="00680B5E"/>
    <w:rsid w:val="00682F6D"/>
    <w:rsid w:val="00684C1A"/>
    <w:rsid w:val="006857C3"/>
    <w:rsid w:val="00690011"/>
    <w:rsid w:val="0069317B"/>
    <w:rsid w:val="006978C7"/>
    <w:rsid w:val="006B1781"/>
    <w:rsid w:val="006B6087"/>
    <w:rsid w:val="006C1201"/>
    <w:rsid w:val="006C552A"/>
    <w:rsid w:val="006D1E70"/>
    <w:rsid w:val="006D5F9B"/>
    <w:rsid w:val="006E4155"/>
    <w:rsid w:val="006F05A0"/>
    <w:rsid w:val="006F48A7"/>
    <w:rsid w:val="00704671"/>
    <w:rsid w:val="0070705D"/>
    <w:rsid w:val="00710322"/>
    <w:rsid w:val="00711307"/>
    <w:rsid w:val="00711D09"/>
    <w:rsid w:val="00723E84"/>
    <w:rsid w:val="00733C70"/>
    <w:rsid w:val="00735913"/>
    <w:rsid w:val="007378C3"/>
    <w:rsid w:val="007433C9"/>
    <w:rsid w:val="00746282"/>
    <w:rsid w:val="00750978"/>
    <w:rsid w:val="007624A3"/>
    <w:rsid w:val="00762D59"/>
    <w:rsid w:val="00765039"/>
    <w:rsid w:val="00766D81"/>
    <w:rsid w:val="007676CD"/>
    <w:rsid w:val="00773159"/>
    <w:rsid w:val="00785123"/>
    <w:rsid w:val="00792579"/>
    <w:rsid w:val="007C36CC"/>
    <w:rsid w:val="007C4C1E"/>
    <w:rsid w:val="007C5269"/>
    <w:rsid w:val="007C7B2E"/>
    <w:rsid w:val="007D7C48"/>
    <w:rsid w:val="007E0BAD"/>
    <w:rsid w:val="007E15C0"/>
    <w:rsid w:val="007E4D06"/>
    <w:rsid w:val="007E617F"/>
    <w:rsid w:val="007E6CE8"/>
    <w:rsid w:val="007E6F01"/>
    <w:rsid w:val="007E767B"/>
    <w:rsid w:val="007F60D9"/>
    <w:rsid w:val="00800A8E"/>
    <w:rsid w:val="00803A47"/>
    <w:rsid w:val="00803EB7"/>
    <w:rsid w:val="00812C30"/>
    <w:rsid w:val="008135D2"/>
    <w:rsid w:val="00813E76"/>
    <w:rsid w:val="00815E86"/>
    <w:rsid w:val="008170B4"/>
    <w:rsid w:val="00817B52"/>
    <w:rsid w:val="00825AD5"/>
    <w:rsid w:val="00826A65"/>
    <w:rsid w:val="00827439"/>
    <w:rsid w:val="0082782E"/>
    <w:rsid w:val="00832508"/>
    <w:rsid w:val="00834DBF"/>
    <w:rsid w:val="0084096C"/>
    <w:rsid w:val="00846C11"/>
    <w:rsid w:val="008532A1"/>
    <w:rsid w:val="008540AD"/>
    <w:rsid w:val="00856A72"/>
    <w:rsid w:val="008601FD"/>
    <w:rsid w:val="00861813"/>
    <w:rsid w:val="008622A9"/>
    <w:rsid w:val="00866D50"/>
    <w:rsid w:val="008807F3"/>
    <w:rsid w:val="008878B1"/>
    <w:rsid w:val="00891F75"/>
    <w:rsid w:val="00893C9D"/>
    <w:rsid w:val="00896C2E"/>
    <w:rsid w:val="008A49BB"/>
    <w:rsid w:val="008A5248"/>
    <w:rsid w:val="008A6574"/>
    <w:rsid w:val="008C66A3"/>
    <w:rsid w:val="008D59BC"/>
    <w:rsid w:val="008D65D3"/>
    <w:rsid w:val="008E596B"/>
    <w:rsid w:val="008F0F40"/>
    <w:rsid w:val="008F1D3F"/>
    <w:rsid w:val="008F7308"/>
    <w:rsid w:val="00903439"/>
    <w:rsid w:val="0090388E"/>
    <w:rsid w:val="009047BF"/>
    <w:rsid w:val="00911250"/>
    <w:rsid w:val="0091637A"/>
    <w:rsid w:val="0091637E"/>
    <w:rsid w:val="00931C11"/>
    <w:rsid w:val="009334C9"/>
    <w:rsid w:val="0093382D"/>
    <w:rsid w:val="00943B86"/>
    <w:rsid w:val="00950909"/>
    <w:rsid w:val="00953463"/>
    <w:rsid w:val="0095443A"/>
    <w:rsid w:val="00955859"/>
    <w:rsid w:val="0095640F"/>
    <w:rsid w:val="009602F6"/>
    <w:rsid w:val="009618FF"/>
    <w:rsid w:val="00961AF7"/>
    <w:rsid w:val="009625DA"/>
    <w:rsid w:val="009663FF"/>
    <w:rsid w:val="009717E4"/>
    <w:rsid w:val="0098017B"/>
    <w:rsid w:val="009870A5"/>
    <w:rsid w:val="009A1900"/>
    <w:rsid w:val="009B3EBD"/>
    <w:rsid w:val="009B4E13"/>
    <w:rsid w:val="009B6A82"/>
    <w:rsid w:val="009C13C4"/>
    <w:rsid w:val="009C1625"/>
    <w:rsid w:val="009D7651"/>
    <w:rsid w:val="009E1ED5"/>
    <w:rsid w:val="009E2AB3"/>
    <w:rsid w:val="009E78BC"/>
    <w:rsid w:val="00A0016D"/>
    <w:rsid w:val="00A04355"/>
    <w:rsid w:val="00A078E2"/>
    <w:rsid w:val="00A17B26"/>
    <w:rsid w:val="00A227DF"/>
    <w:rsid w:val="00A268E6"/>
    <w:rsid w:val="00A30243"/>
    <w:rsid w:val="00A3143D"/>
    <w:rsid w:val="00A34F81"/>
    <w:rsid w:val="00A40C08"/>
    <w:rsid w:val="00A41BB3"/>
    <w:rsid w:val="00A41EF1"/>
    <w:rsid w:val="00A43046"/>
    <w:rsid w:val="00A472E0"/>
    <w:rsid w:val="00A50D06"/>
    <w:rsid w:val="00A5110F"/>
    <w:rsid w:val="00A52569"/>
    <w:rsid w:val="00A53810"/>
    <w:rsid w:val="00A61304"/>
    <w:rsid w:val="00A63E81"/>
    <w:rsid w:val="00A6573F"/>
    <w:rsid w:val="00A66B2A"/>
    <w:rsid w:val="00A674B4"/>
    <w:rsid w:val="00A81DC3"/>
    <w:rsid w:val="00A839C8"/>
    <w:rsid w:val="00A84BBE"/>
    <w:rsid w:val="00A85434"/>
    <w:rsid w:val="00A8575A"/>
    <w:rsid w:val="00A85FFE"/>
    <w:rsid w:val="00A86DE7"/>
    <w:rsid w:val="00A96B37"/>
    <w:rsid w:val="00AA343D"/>
    <w:rsid w:val="00AD38B4"/>
    <w:rsid w:val="00AD48AB"/>
    <w:rsid w:val="00AE549F"/>
    <w:rsid w:val="00AF4267"/>
    <w:rsid w:val="00AF4DC3"/>
    <w:rsid w:val="00B00957"/>
    <w:rsid w:val="00B01762"/>
    <w:rsid w:val="00B107B8"/>
    <w:rsid w:val="00B12F91"/>
    <w:rsid w:val="00B17681"/>
    <w:rsid w:val="00B36546"/>
    <w:rsid w:val="00B52C76"/>
    <w:rsid w:val="00B53806"/>
    <w:rsid w:val="00B568E0"/>
    <w:rsid w:val="00B5694C"/>
    <w:rsid w:val="00B56E3F"/>
    <w:rsid w:val="00B711DF"/>
    <w:rsid w:val="00B7318C"/>
    <w:rsid w:val="00B76087"/>
    <w:rsid w:val="00B8125D"/>
    <w:rsid w:val="00B83129"/>
    <w:rsid w:val="00B85E4D"/>
    <w:rsid w:val="00B9049B"/>
    <w:rsid w:val="00B94555"/>
    <w:rsid w:val="00B96E4A"/>
    <w:rsid w:val="00B97483"/>
    <w:rsid w:val="00BA05A2"/>
    <w:rsid w:val="00BA4EBE"/>
    <w:rsid w:val="00BB6810"/>
    <w:rsid w:val="00BC6FD1"/>
    <w:rsid w:val="00BD060A"/>
    <w:rsid w:val="00BD56B8"/>
    <w:rsid w:val="00BD59A7"/>
    <w:rsid w:val="00BE4030"/>
    <w:rsid w:val="00BE58BD"/>
    <w:rsid w:val="00BF7D3E"/>
    <w:rsid w:val="00BF7EDD"/>
    <w:rsid w:val="00C017CD"/>
    <w:rsid w:val="00C04A0C"/>
    <w:rsid w:val="00C13838"/>
    <w:rsid w:val="00C20923"/>
    <w:rsid w:val="00C21FC5"/>
    <w:rsid w:val="00C3529B"/>
    <w:rsid w:val="00C36A34"/>
    <w:rsid w:val="00C45D47"/>
    <w:rsid w:val="00C46010"/>
    <w:rsid w:val="00C5277C"/>
    <w:rsid w:val="00C53A8E"/>
    <w:rsid w:val="00C5734F"/>
    <w:rsid w:val="00C576AD"/>
    <w:rsid w:val="00C65BB9"/>
    <w:rsid w:val="00C6669E"/>
    <w:rsid w:val="00C8009A"/>
    <w:rsid w:val="00C8028D"/>
    <w:rsid w:val="00C847CB"/>
    <w:rsid w:val="00C943B3"/>
    <w:rsid w:val="00CA5339"/>
    <w:rsid w:val="00CB015C"/>
    <w:rsid w:val="00CB3E1D"/>
    <w:rsid w:val="00CB5DD5"/>
    <w:rsid w:val="00CC4DC1"/>
    <w:rsid w:val="00CD48DB"/>
    <w:rsid w:val="00CD77AC"/>
    <w:rsid w:val="00CE52D6"/>
    <w:rsid w:val="00CE5EE9"/>
    <w:rsid w:val="00CF1B0B"/>
    <w:rsid w:val="00CF3D53"/>
    <w:rsid w:val="00CF5760"/>
    <w:rsid w:val="00CF60B5"/>
    <w:rsid w:val="00CF7764"/>
    <w:rsid w:val="00D053EE"/>
    <w:rsid w:val="00D138C5"/>
    <w:rsid w:val="00D2102A"/>
    <w:rsid w:val="00D220ED"/>
    <w:rsid w:val="00D251DE"/>
    <w:rsid w:val="00D342A5"/>
    <w:rsid w:val="00D43C5F"/>
    <w:rsid w:val="00D5417D"/>
    <w:rsid w:val="00D6111B"/>
    <w:rsid w:val="00D642FB"/>
    <w:rsid w:val="00D7037A"/>
    <w:rsid w:val="00D84E6D"/>
    <w:rsid w:val="00D864BE"/>
    <w:rsid w:val="00D96288"/>
    <w:rsid w:val="00DA55B2"/>
    <w:rsid w:val="00DA5E89"/>
    <w:rsid w:val="00DB147C"/>
    <w:rsid w:val="00DC05DE"/>
    <w:rsid w:val="00DC0E8D"/>
    <w:rsid w:val="00DC2CF2"/>
    <w:rsid w:val="00DD0DDF"/>
    <w:rsid w:val="00DD1F1B"/>
    <w:rsid w:val="00DD34BE"/>
    <w:rsid w:val="00DD373D"/>
    <w:rsid w:val="00DD3BA6"/>
    <w:rsid w:val="00DD6295"/>
    <w:rsid w:val="00DE0C4B"/>
    <w:rsid w:val="00DE7C22"/>
    <w:rsid w:val="00DF2848"/>
    <w:rsid w:val="00DF59D8"/>
    <w:rsid w:val="00E002CF"/>
    <w:rsid w:val="00E0574C"/>
    <w:rsid w:val="00E16F12"/>
    <w:rsid w:val="00E21B4F"/>
    <w:rsid w:val="00E22219"/>
    <w:rsid w:val="00E35714"/>
    <w:rsid w:val="00E3616D"/>
    <w:rsid w:val="00E36D6A"/>
    <w:rsid w:val="00E438D6"/>
    <w:rsid w:val="00E45F66"/>
    <w:rsid w:val="00E4648B"/>
    <w:rsid w:val="00E47015"/>
    <w:rsid w:val="00E502BC"/>
    <w:rsid w:val="00E54E2B"/>
    <w:rsid w:val="00E624FB"/>
    <w:rsid w:val="00E71755"/>
    <w:rsid w:val="00E71A52"/>
    <w:rsid w:val="00E72E70"/>
    <w:rsid w:val="00E73B00"/>
    <w:rsid w:val="00E74822"/>
    <w:rsid w:val="00E75659"/>
    <w:rsid w:val="00E85F42"/>
    <w:rsid w:val="00E86037"/>
    <w:rsid w:val="00E90D18"/>
    <w:rsid w:val="00EA0181"/>
    <w:rsid w:val="00EA18AE"/>
    <w:rsid w:val="00EB0D9D"/>
    <w:rsid w:val="00EB160A"/>
    <w:rsid w:val="00EC1659"/>
    <w:rsid w:val="00ED1185"/>
    <w:rsid w:val="00ED2147"/>
    <w:rsid w:val="00EE1B6D"/>
    <w:rsid w:val="00EF09DB"/>
    <w:rsid w:val="00F00CCD"/>
    <w:rsid w:val="00F03EE9"/>
    <w:rsid w:val="00F0618B"/>
    <w:rsid w:val="00F0668D"/>
    <w:rsid w:val="00F102F7"/>
    <w:rsid w:val="00F1306E"/>
    <w:rsid w:val="00F13630"/>
    <w:rsid w:val="00F155AA"/>
    <w:rsid w:val="00F15999"/>
    <w:rsid w:val="00F25AFC"/>
    <w:rsid w:val="00F30D8F"/>
    <w:rsid w:val="00F3302C"/>
    <w:rsid w:val="00F34A24"/>
    <w:rsid w:val="00F34DA6"/>
    <w:rsid w:val="00F35F4F"/>
    <w:rsid w:val="00F37463"/>
    <w:rsid w:val="00F44B07"/>
    <w:rsid w:val="00F57234"/>
    <w:rsid w:val="00F754B0"/>
    <w:rsid w:val="00F75DB8"/>
    <w:rsid w:val="00F7707E"/>
    <w:rsid w:val="00F83315"/>
    <w:rsid w:val="00F84295"/>
    <w:rsid w:val="00F849A3"/>
    <w:rsid w:val="00F84CA4"/>
    <w:rsid w:val="00F84D59"/>
    <w:rsid w:val="00F94116"/>
    <w:rsid w:val="00F9690E"/>
    <w:rsid w:val="00FA673F"/>
    <w:rsid w:val="00FA71FD"/>
    <w:rsid w:val="00FB07A3"/>
    <w:rsid w:val="00FB161F"/>
    <w:rsid w:val="00FC1092"/>
    <w:rsid w:val="00FC2E8D"/>
    <w:rsid w:val="00FC4CCD"/>
    <w:rsid w:val="00FC5DBD"/>
    <w:rsid w:val="00FC696B"/>
    <w:rsid w:val="00FC6A75"/>
    <w:rsid w:val="00FD2B81"/>
    <w:rsid w:val="00FE243C"/>
    <w:rsid w:val="00FE3090"/>
    <w:rsid w:val="00FF3165"/>
    <w:rsid w:val="00FF4D1E"/>
    <w:rsid w:val="00FF596F"/>
    <w:rsid w:val="00FF670A"/>
    <w:rsid w:val="02005600"/>
    <w:rsid w:val="034B1070"/>
    <w:rsid w:val="03DD05EE"/>
    <w:rsid w:val="04850AD7"/>
    <w:rsid w:val="04D81411"/>
    <w:rsid w:val="07112982"/>
    <w:rsid w:val="12564AE0"/>
    <w:rsid w:val="13380BD9"/>
    <w:rsid w:val="144023ED"/>
    <w:rsid w:val="15EC1BF8"/>
    <w:rsid w:val="16B35A92"/>
    <w:rsid w:val="198D4D6F"/>
    <w:rsid w:val="19E745D6"/>
    <w:rsid w:val="1B0A0826"/>
    <w:rsid w:val="1F3172D2"/>
    <w:rsid w:val="1FFC3019"/>
    <w:rsid w:val="23033A1E"/>
    <w:rsid w:val="29B26420"/>
    <w:rsid w:val="351D240C"/>
    <w:rsid w:val="357F58B6"/>
    <w:rsid w:val="35EA0B10"/>
    <w:rsid w:val="35F87AC4"/>
    <w:rsid w:val="363C2A1D"/>
    <w:rsid w:val="36ED38DF"/>
    <w:rsid w:val="39FD4C54"/>
    <w:rsid w:val="3AAD0B91"/>
    <w:rsid w:val="3E4B7BED"/>
    <w:rsid w:val="3F540FA8"/>
    <w:rsid w:val="46D14C40"/>
    <w:rsid w:val="478E5C84"/>
    <w:rsid w:val="488025D0"/>
    <w:rsid w:val="4A64119D"/>
    <w:rsid w:val="4FD31397"/>
    <w:rsid w:val="5108005A"/>
    <w:rsid w:val="53E6603A"/>
    <w:rsid w:val="558C368D"/>
    <w:rsid w:val="56773CE3"/>
    <w:rsid w:val="5CE17675"/>
    <w:rsid w:val="60ED5E58"/>
    <w:rsid w:val="64533ACD"/>
    <w:rsid w:val="65E603A5"/>
    <w:rsid w:val="660375DE"/>
    <w:rsid w:val="684D1EB4"/>
    <w:rsid w:val="696C7954"/>
    <w:rsid w:val="6E6E73F7"/>
    <w:rsid w:val="73A753F0"/>
    <w:rsid w:val="764B673E"/>
    <w:rsid w:val="77B95266"/>
    <w:rsid w:val="78C43AAC"/>
    <w:rsid w:val="7ACA2EFD"/>
    <w:rsid w:val="7D975D64"/>
    <w:rsid w:val="7DCA1AF2"/>
    <w:rsid w:val="7F63668F"/>
  </w:rsids>
  <m:mathPr>
    <m:mathFont m:val="Cambria Math"/>
    <m:brkBin m:val="before"/>
    <m:brkBinSub m:val="--"/>
    <m:smallFrac m:val="1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iPriority="99" w:semiHidden="0" w:name="Balloon Text"/>
    <w:lsdException w:qFormat="1" w:unhideWhenUsed="0" w:uiPriority="5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iPriority="99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character" w:default="1" w:styleId="7">
    <w:name w:val="Default Paragraph Font"/>
    <w:semiHidden/>
    <w:unhideWhenUsed/>
    <w:qFormat/>
    <w:uiPriority w:val="1"/>
  </w:style>
  <w:style w:type="table" w:default="1" w:styleId="5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alloon Text"/>
    <w:basedOn w:val="1"/>
    <w:link w:val="8"/>
    <w:unhideWhenUsed/>
    <w:qFormat/>
    <w:uiPriority w:val="99"/>
    <w:rPr>
      <w:sz w:val="18"/>
      <w:szCs w:val="18"/>
    </w:rPr>
  </w:style>
  <w:style w:type="paragraph" w:styleId="3">
    <w:name w:val="footer"/>
    <w:basedOn w:val="1"/>
    <w:link w:val="10"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4">
    <w:name w:val="header"/>
    <w:basedOn w:val="1"/>
    <w:link w:val="9"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table" w:styleId="6">
    <w:name w:val="Table Grid"/>
    <w:basedOn w:val="5"/>
    <w:qFormat/>
    <w:uiPriority w:val="59"/>
    <w:tblPr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  <w:insideH w:val="single" w:color="000000" w:themeColor="text1" w:sz="4" w:space="0"/>
        <w:insideV w:val="single" w:color="000000" w:themeColor="text1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8">
    <w:name w:val="批注框文本 Char"/>
    <w:basedOn w:val="7"/>
    <w:link w:val="2"/>
    <w:semiHidden/>
    <w:qFormat/>
    <w:uiPriority w:val="99"/>
    <w:rPr>
      <w:sz w:val="18"/>
      <w:szCs w:val="18"/>
    </w:rPr>
  </w:style>
  <w:style w:type="character" w:customStyle="1" w:styleId="9">
    <w:name w:val="页眉 Char"/>
    <w:basedOn w:val="7"/>
    <w:link w:val="4"/>
    <w:semiHidden/>
    <w:qFormat/>
    <w:uiPriority w:val="99"/>
    <w:rPr>
      <w:sz w:val="18"/>
      <w:szCs w:val="18"/>
    </w:rPr>
  </w:style>
  <w:style w:type="character" w:customStyle="1" w:styleId="10">
    <w:name w:val="页脚 Char"/>
    <w:basedOn w:val="7"/>
    <w:link w:val="3"/>
    <w:semiHidden/>
    <w:qFormat/>
    <w:uiPriority w:val="99"/>
    <w:rPr>
      <w:sz w:val="18"/>
      <w:szCs w:val="18"/>
    </w:rPr>
  </w:style>
  <w:style w:type="paragraph" w:styleId="11">
    <w:name w:val="List Paragraph"/>
    <w:basedOn w:val="1"/>
    <w:unhideWhenUsed/>
    <w:qFormat/>
    <w:uiPriority w:val="99"/>
    <w:pPr>
      <w:ind w:firstLine="420" w:firstLineChars="200"/>
    </w:p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4" Type="http://schemas.openxmlformats.org/officeDocument/2006/relationships/fontTable" Target="fontTable.xml"/><Relationship Id="rId13" Type="http://schemas.openxmlformats.org/officeDocument/2006/relationships/customXml" Target="../customXml/item1.xml"/><Relationship Id="rId12" Type="http://schemas.openxmlformats.org/officeDocument/2006/relationships/numbering" Target="numbering.xml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D43E151-294D-4784-82EE-FDBB68A237DD}">
  <ds:schemaRefs/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Company>CN</Company>
  <Pages>2</Pages>
  <Words>154</Words>
  <Characters>167</Characters>
  <Lines>8</Lines>
  <Paragraphs>2</Paragraphs>
  <TotalTime>2</TotalTime>
  <ScaleCrop>false</ScaleCrop>
  <LinksUpToDate>false</LinksUpToDate>
  <CharactersWithSpaces>170</CharactersWithSpaces>
  <Application>WPS Office_11.1.0.12116_F1E327BC-269C-435d-A152-05C5408002CA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2017-05-07T07:25:00Z</dcterms:created>
  <dc:creator>Administrator</dc:creator>
  <cp:lastModifiedBy>超</cp:lastModifiedBy>
  <cp:lastPrinted>2017-03-26T08:19:00Z</cp:lastPrinted>
  <dcterms:modified xsi:type="dcterms:W3CDTF">2022-08-08T06:43:46Z</dcterms:modified>
  <cp:revision>120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2052-11.1.0.12116</vt:lpwstr>
  </property>
  <property fmtid="{D5CDD505-2E9C-101B-9397-08002B2CF9AE}" pid="3" name="ICV">
    <vt:lpwstr>A26BA3BC5AF14CE1AB2D69AE6D587764</vt:lpwstr>
  </property>
</Properties>
</file>