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725D" w:rsidRDefault="00C974CC">
      <w:pPr>
        <w:jc w:val="center"/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:rsidR="00AC725D" w:rsidRDefault="00AC725D">
      <w:pPr>
        <w:jc w:val="center"/>
        <w:rPr>
          <w:sz w:val="48"/>
          <w:szCs w:val="48"/>
        </w:rPr>
      </w:pPr>
    </w:p>
    <w:p w:rsidR="00AC725D" w:rsidRDefault="00C974CC">
      <w:pPr>
        <w:jc w:val="center"/>
        <w:rPr>
          <w:sz w:val="32"/>
          <w:szCs w:val="32"/>
        </w:rPr>
      </w:pPr>
      <w:r>
        <w:rPr>
          <w:rFonts w:hint="eastAsia"/>
          <w:sz w:val="48"/>
          <w:szCs w:val="48"/>
        </w:rPr>
        <w:t>华中农业大学第五综合楼（畜牧兽医与营养健康创新实践基地）机房建设项目</w:t>
      </w:r>
    </w:p>
    <w:p w:rsidR="00AC725D" w:rsidRDefault="00AC725D">
      <w:pPr>
        <w:jc w:val="center"/>
        <w:rPr>
          <w:sz w:val="32"/>
          <w:szCs w:val="32"/>
        </w:rPr>
      </w:pPr>
    </w:p>
    <w:p w:rsidR="00AC725D" w:rsidRDefault="00AC725D">
      <w:pPr>
        <w:jc w:val="center"/>
        <w:rPr>
          <w:sz w:val="44"/>
          <w:szCs w:val="44"/>
        </w:rPr>
      </w:pPr>
    </w:p>
    <w:p w:rsidR="00AC725D" w:rsidRDefault="00AC725D">
      <w:pPr>
        <w:jc w:val="center"/>
        <w:rPr>
          <w:sz w:val="44"/>
          <w:szCs w:val="44"/>
        </w:rPr>
      </w:pPr>
    </w:p>
    <w:p w:rsidR="00AC725D" w:rsidRDefault="00C974CC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:rsidR="00AC725D" w:rsidRDefault="00AC725D">
      <w:pPr>
        <w:jc w:val="center"/>
        <w:rPr>
          <w:sz w:val="44"/>
          <w:szCs w:val="44"/>
        </w:rPr>
      </w:pPr>
    </w:p>
    <w:p w:rsidR="00AC725D" w:rsidRDefault="00C974CC">
      <w:pPr>
        <w:jc w:val="center"/>
        <w:rPr>
          <w:sz w:val="44"/>
          <w:szCs w:val="44"/>
        </w:rPr>
      </w:pPr>
      <w:proofErr w:type="gramStart"/>
      <w:r>
        <w:rPr>
          <w:rFonts w:hint="eastAsia"/>
          <w:sz w:val="44"/>
          <w:szCs w:val="44"/>
        </w:rPr>
        <w:t>踪</w:t>
      </w:r>
      <w:proofErr w:type="gramEnd"/>
    </w:p>
    <w:p w:rsidR="00AC725D" w:rsidRDefault="00AC725D">
      <w:pPr>
        <w:jc w:val="center"/>
        <w:rPr>
          <w:sz w:val="44"/>
          <w:szCs w:val="44"/>
        </w:rPr>
      </w:pPr>
    </w:p>
    <w:p w:rsidR="00AC725D" w:rsidRDefault="00C974CC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 w:rsidR="00AC725D" w:rsidRDefault="00AC725D">
      <w:pPr>
        <w:jc w:val="center"/>
        <w:rPr>
          <w:sz w:val="44"/>
          <w:szCs w:val="44"/>
        </w:rPr>
      </w:pPr>
    </w:p>
    <w:p w:rsidR="00AC725D" w:rsidRDefault="00C974CC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:rsidR="00AC725D" w:rsidRDefault="00AC725D">
      <w:pPr>
        <w:jc w:val="center"/>
        <w:rPr>
          <w:sz w:val="32"/>
          <w:szCs w:val="32"/>
        </w:rPr>
      </w:pPr>
    </w:p>
    <w:p w:rsidR="00AC725D" w:rsidRDefault="00AC725D">
      <w:pPr>
        <w:jc w:val="center"/>
        <w:rPr>
          <w:sz w:val="32"/>
          <w:szCs w:val="32"/>
        </w:rPr>
      </w:pPr>
    </w:p>
    <w:p w:rsidR="00AC725D" w:rsidRDefault="00AC725D">
      <w:pPr>
        <w:jc w:val="center"/>
        <w:rPr>
          <w:sz w:val="32"/>
          <w:szCs w:val="32"/>
        </w:rPr>
      </w:pPr>
    </w:p>
    <w:p w:rsidR="00AC725D" w:rsidRDefault="00AC725D">
      <w:pPr>
        <w:jc w:val="center"/>
        <w:rPr>
          <w:sz w:val="32"/>
          <w:szCs w:val="32"/>
        </w:rPr>
      </w:pPr>
    </w:p>
    <w:p w:rsidR="00AC725D" w:rsidRDefault="00AC725D">
      <w:pPr>
        <w:rPr>
          <w:sz w:val="32"/>
          <w:szCs w:val="32"/>
        </w:rPr>
      </w:pPr>
    </w:p>
    <w:p w:rsidR="00AC725D" w:rsidRDefault="00C974C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</w:t>
      </w:r>
      <w:proofErr w:type="gramStart"/>
      <w:r>
        <w:rPr>
          <w:rFonts w:hint="eastAsia"/>
          <w:sz w:val="28"/>
          <w:szCs w:val="28"/>
        </w:rPr>
        <w:t>信工程</w:t>
      </w:r>
      <w:proofErr w:type="gramEnd"/>
      <w:r>
        <w:rPr>
          <w:rFonts w:hint="eastAsia"/>
          <w:sz w:val="28"/>
          <w:szCs w:val="28"/>
        </w:rPr>
        <w:t>造价咨询有限公司</w:t>
      </w:r>
    </w:p>
    <w:p w:rsidR="00AC725D" w:rsidRDefault="00C974C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跟踪人员：张超</w:t>
      </w:r>
      <w:r>
        <w:rPr>
          <w:rFonts w:hint="eastAsia"/>
          <w:sz w:val="28"/>
          <w:szCs w:val="28"/>
        </w:rPr>
        <w:t xml:space="preserve"> </w:t>
      </w:r>
      <w:proofErr w:type="gramStart"/>
      <w:r>
        <w:rPr>
          <w:rFonts w:hint="eastAsia"/>
          <w:sz w:val="28"/>
          <w:szCs w:val="28"/>
        </w:rPr>
        <w:t>位艳</w:t>
      </w:r>
      <w:proofErr w:type="gramEnd"/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盛昌</w:t>
      </w:r>
    </w:p>
    <w:p w:rsidR="00AC725D" w:rsidRDefault="00C974CC">
      <w:pPr>
        <w:rPr>
          <w:rFonts w:ascii="黑体" w:eastAsia="黑体"/>
          <w:b/>
          <w:sz w:val="48"/>
          <w:szCs w:val="48"/>
        </w:rPr>
      </w:pPr>
      <w:r>
        <w:rPr>
          <w:rFonts w:hint="eastAsia"/>
          <w:sz w:val="28"/>
          <w:szCs w:val="28"/>
        </w:rPr>
        <w:t>跟踪时间：</w:t>
      </w:r>
      <w:r>
        <w:rPr>
          <w:rFonts w:hint="eastAsia"/>
          <w:sz w:val="28"/>
          <w:szCs w:val="28"/>
        </w:rPr>
        <w:t>202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7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22</w:t>
      </w:r>
      <w:r>
        <w:rPr>
          <w:rFonts w:hint="eastAsia"/>
          <w:sz w:val="28"/>
          <w:szCs w:val="28"/>
        </w:rPr>
        <w:t>日</w:t>
      </w:r>
      <w:r>
        <w:rPr>
          <w:rFonts w:hint="eastAsia"/>
          <w:sz w:val="28"/>
          <w:szCs w:val="28"/>
        </w:rPr>
        <w:t>~202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7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28</w:t>
      </w:r>
      <w:r>
        <w:rPr>
          <w:rFonts w:hint="eastAsia"/>
          <w:sz w:val="28"/>
          <w:szCs w:val="28"/>
        </w:rPr>
        <w:t>日</w:t>
      </w:r>
    </w:p>
    <w:p w:rsidR="00AC725D" w:rsidRDefault="00C974CC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lastRenderedPageBreak/>
        <w:t>跟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proofErr w:type="gramStart"/>
      <w:r>
        <w:rPr>
          <w:rFonts w:asciiTheme="majorEastAsia" w:eastAsiaTheme="majorEastAsia" w:hAnsiTheme="majorEastAsia" w:hint="eastAsia"/>
          <w:b/>
          <w:sz w:val="36"/>
          <w:szCs w:val="36"/>
        </w:rPr>
        <w:t>踪</w:t>
      </w:r>
      <w:proofErr w:type="gramEnd"/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日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志</w:t>
      </w:r>
    </w:p>
    <w:tbl>
      <w:tblPr>
        <w:tblStyle w:val="a6"/>
        <w:tblW w:w="9066" w:type="dxa"/>
        <w:tblLayout w:type="fixed"/>
        <w:tblLook w:val="04A0" w:firstRow="1" w:lastRow="0" w:firstColumn="1" w:lastColumn="0" w:noHBand="0" w:noVBand="1"/>
      </w:tblPr>
      <w:tblGrid>
        <w:gridCol w:w="3902"/>
        <w:gridCol w:w="1593"/>
        <w:gridCol w:w="3571"/>
      </w:tblGrid>
      <w:tr w:rsidR="00AC725D">
        <w:tc>
          <w:tcPr>
            <w:tcW w:w="9066" w:type="dxa"/>
            <w:gridSpan w:val="3"/>
          </w:tcPr>
          <w:p w:rsidR="00AC725D" w:rsidRDefault="00C974C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工程名称：</w:t>
            </w:r>
            <w:r>
              <w:rPr>
                <w:rFonts w:ascii="微软雅黑" w:eastAsia="微软雅黑" w:hAnsi="微软雅黑" w:hint="eastAsia"/>
                <w:szCs w:val="21"/>
              </w:rPr>
              <w:t>华中农业大学第五综合楼（畜牧兽医与营养健康创新实践基地）机房建设项目</w:t>
            </w:r>
          </w:p>
        </w:tc>
      </w:tr>
      <w:tr w:rsidR="00AC725D">
        <w:trPr>
          <w:trHeight w:val="395"/>
        </w:trPr>
        <w:tc>
          <w:tcPr>
            <w:tcW w:w="3902" w:type="dxa"/>
            <w:vAlign w:val="center"/>
          </w:tcPr>
          <w:p w:rsidR="00AC725D" w:rsidRDefault="00C974CC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</w:t>
            </w:r>
            <w:r>
              <w:rPr>
                <w:rFonts w:hint="eastAsia"/>
                <w:sz w:val="24"/>
                <w:szCs w:val="24"/>
              </w:rPr>
              <w:t>202</w:t>
            </w:r>
            <w:r>
              <w:rPr>
                <w:rFonts w:hint="eastAsia"/>
                <w:sz w:val="24"/>
                <w:szCs w:val="24"/>
              </w:rPr>
              <w:t>4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</w:rPr>
              <w:t>7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28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AC725D" w:rsidRDefault="00C974CC">
            <w:pPr>
              <w:ind w:firstLineChars="150" w:firstLine="36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3571" w:type="dxa"/>
            <w:vAlign w:val="center"/>
          </w:tcPr>
          <w:p w:rsidR="00AC725D" w:rsidRDefault="00C974CC">
            <w:pPr>
              <w:ind w:firstLineChars="50" w:firstLine="12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</w:rPr>
              <w:t>张超</w:t>
            </w:r>
            <w:r>
              <w:rPr>
                <w:rFonts w:hint="eastAsia"/>
                <w:sz w:val="24"/>
                <w:szCs w:val="24"/>
              </w:rPr>
              <w:t xml:space="preserve">  </w:t>
            </w:r>
            <w:proofErr w:type="gramStart"/>
            <w:r>
              <w:rPr>
                <w:rFonts w:hint="eastAsia"/>
                <w:sz w:val="24"/>
                <w:szCs w:val="24"/>
              </w:rPr>
              <w:t>位艳</w:t>
            </w:r>
            <w:proofErr w:type="gramEnd"/>
          </w:p>
        </w:tc>
      </w:tr>
      <w:tr w:rsidR="00AC725D">
        <w:trPr>
          <w:trHeight w:val="10098"/>
        </w:trPr>
        <w:tc>
          <w:tcPr>
            <w:tcW w:w="9066" w:type="dxa"/>
            <w:gridSpan w:val="3"/>
          </w:tcPr>
          <w:p w:rsidR="00AC725D" w:rsidRDefault="00C974CC">
            <w:p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一、工程概况：</w:t>
            </w:r>
          </w:p>
          <w:p w:rsidR="00AC725D" w:rsidRDefault="00C974CC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施工内容：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华中农业大学第五综合楼（畜牧兽医与营养健康创新实践基地）机房建设项目，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包含机房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范围内的计算机网络系统、综合布线系统、视频监控系统、出入口控制系统、入侵报警、</w:t>
            </w:r>
            <w:proofErr w:type="gramStart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动环监控系统</w:t>
            </w:r>
            <w:proofErr w:type="gramEnd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、火灾自动报警系统等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。</w:t>
            </w:r>
          </w:p>
          <w:p w:rsidR="00AC725D" w:rsidRDefault="00C974CC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施工单位：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武汉烽火信息集成技术有限公司</w:t>
            </w:r>
          </w:p>
          <w:p w:rsidR="00AC725D" w:rsidRDefault="00C974CC">
            <w:pPr>
              <w:numPr>
                <w:ilvl w:val="0"/>
                <w:numId w:val="1"/>
              </w:numPr>
              <w:tabs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合同金额：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21570067.81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元，其中暂列金额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500000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元，专业工程暂估价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800000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元。</w:t>
            </w:r>
          </w:p>
          <w:p w:rsidR="00AC725D" w:rsidRDefault="00C974CC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/>
                <w:sz w:val="28"/>
                <w:szCs w:val="28"/>
              </w:rPr>
              <w:t>合同工期：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90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天</w:t>
            </w:r>
            <w:r>
              <w:rPr>
                <w:rFonts w:asciiTheme="minorEastAsia" w:hAnsiTheme="minorEastAsia" w:cs="方正仿宋简体"/>
                <w:sz w:val="28"/>
                <w:szCs w:val="28"/>
              </w:rPr>
              <w:t>。</w:t>
            </w:r>
          </w:p>
          <w:p w:rsidR="00AC725D" w:rsidRPr="00E86196" w:rsidRDefault="00C974CC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开工时间：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2024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年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4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月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1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日。</w:t>
            </w:r>
          </w:p>
          <w:p w:rsidR="00AC725D" w:rsidRDefault="00C974CC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施工进展：（含工艺要求检查、施工尺寸测量等）</w:t>
            </w:r>
          </w:p>
          <w:p w:rsidR="00AC725D" w:rsidRPr="00E86196" w:rsidRDefault="00C974CC" w:rsidP="00E86196">
            <w:pPr>
              <w:numPr>
                <w:ilvl w:val="0"/>
                <w:numId w:val="4"/>
              </w:numPr>
              <w:tabs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bookmarkStart w:id="0" w:name="_GoBack"/>
            <w:bookmarkEnd w:id="0"/>
            <w:r w:rsidRPr="00E86196">
              <w:rPr>
                <w:rFonts w:asciiTheme="minorEastAsia" w:hAnsiTheme="minorEastAsia" w:cs="方正仿宋简体" w:hint="eastAsia"/>
                <w:sz w:val="28"/>
                <w:szCs w:val="28"/>
              </w:rPr>
              <w:t>墙面刮腻子；</w:t>
            </w:r>
          </w:p>
          <w:p w:rsidR="00AC725D" w:rsidRPr="00E86196" w:rsidRDefault="00C974CC" w:rsidP="00E86196">
            <w:pPr>
              <w:numPr>
                <w:ilvl w:val="0"/>
                <w:numId w:val="4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E86196">
              <w:rPr>
                <w:rFonts w:asciiTheme="minorEastAsia" w:hAnsiTheme="minorEastAsia" w:cs="方正仿宋简体" w:hint="eastAsia"/>
                <w:sz w:val="28"/>
                <w:szCs w:val="28"/>
              </w:rPr>
              <w:t>防火门安装（玻璃门拆除更换防火门）；</w:t>
            </w:r>
          </w:p>
          <w:p w:rsidR="00AC725D" w:rsidRPr="00E86196" w:rsidRDefault="00C974CC" w:rsidP="00E86196">
            <w:pPr>
              <w:numPr>
                <w:ilvl w:val="0"/>
                <w:numId w:val="4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E86196">
              <w:rPr>
                <w:rFonts w:asciiTheme="minorEastAsia" w:hAnsiTheme="minorEastAsia" w:cs="方正仿宋简体" w:hint="eastAsia"/>
                <w:sz w:val="28"/>
                <w:szCs w:val="28"/>
              </w:rPr>
              <w:t>机柜电缆接线；</w:t>
            </w:r>
          </w:p>
          <w:p w:rsidR="00AC725D" w:rsidRPr="00E86196" w:rsidRDefault="00C974CC" w:rsidP="00E86196">
            <w:pPr>
              <w:numPr>
                <w:ilvl w:val="0"/>
                <w:numId w:val="4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E86196">
              <w:rPr>
                <w:rFonts w:asciiTheme="minorEastAsia" w:hAnsiTheme="minorEastAsia" w:cs="方正仿宋简体" w:hint="eastAsia"/>
                <w:sz w:val="28"/>
                <w:szCs w:val="28"/>
              </w:rPr>
              <w:t>控制中心地面混凝土找平；</w:t>
            </w:r>
          </w:p>
          <w:p w:rsidR="00AC725D" w:rsidRPr="00E86196" w:rsidRDefault="00C974CC" w:rsidP="00E86196">
            <w:pPr>
              <w:numPr>
                <w:ilvl w:val="0"/>
                <w:numId w:val="4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E86196">
              <w:rPr>
                <w:rFonts w:asciiTheme="minorEastAsia" w:hAnsiTheme="minorEastAsia" w:cs="方正仿宋简体" w:hint="eastAsia"/>
                <w:sz w:val="28"/>
                <w:szCs w:val="28"/>
              </w:rPr>
              <w:t>灯具安装；</w:t>
            </w:r>
          </w:p>
          <w:p w:rsidR="00AC725D" w:rsidRPr="00E86196" w:rsidRDefault="00C974CC" w:rsidP="00E86196">
            <w:pPr>
              <w:numPr>
                <w:ilvl w:val="0"/>
                <w:numId w:val="4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E86196">
              <w:rPr>
                <w:rFonts w:asciiTheme="minorEastAsia" w:hAnsiTheme="minorEastAsia" w:cs="方正仿宋简体" w:hint="eastAsia"/>
                <w:sz w:val="28"/>
                <w:szCs w:val="28"/>
              </w:rPr>
              <w:t>蓄电池组装。</w:t>
            </w:r>
          </w:p>
          <w:p w:rsidR="00AC725D" w:rsidRDefault="00C974CC">
            <w:pPr>
              <w:ind w:left="210"/>
              <w:rPr>
                <w:b/>
                <w:color w:val="FF0000"/>
                <w:sz w:val="24"/>
                <w:szCs w:val="24"/>
              </w:rPr>
            </w:pPr>
            <w:proofErr w:type="gramStart"/>
            <w:r>
              <w:rPr>
                <w:rFonts w:hint="eastAsia"/>
                <w:b/>
                <w:color w:val="FF0000"/>
                <w:sz w:val="24"/>
                <w:szCs w:val="24"/>
              </w:rPr>
              <w:t>后附图</w:t>
            </w:r>
            <w:proofErr w:type="gramEnd"/>
            <w:r>
              <w:rPr>
                <w:rFonts w:hint="eastAsia"/>
                <w:b/>
                <w:color w:val="FF0000"/>
                <w:sz w:val="24"/>
                <w:szCs w:val="24"/>
              </w:rPr>
              <w:t>片</w:t>
            </w:r>
          </w:p>
          <w:p w:rsidR="00AC725D" w:rsidRDefault="00C974CC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墙面刮腻子：</w:t>
            </w:r>
          </w:p>
          <w:p w:rsidR="00AC725D" w:rsidRDefault="00C974CC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4C44AC1C" wp14:editId="018B7F79">
                  <wp:extent cx="5615940" cy="4211955"/>
                  <wp:effectExtent l="0" t="0" r="7620" b="9525"/>
                  <wp:docPr id="8" name="图片 8" descr="IMG_20240722_0815598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40722_08155987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725D" w:rsidRDefault="00C974CC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防火门安装（变更更换）：</w:t>
            </w:r>
          </w:p>
          <w:p w:rsidR="00AC725D" w:rsidRDefault="00C974CC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5FA5FB81" wp14:editId="7DAE66B1">
                  <wp:extent cx="5615940" cy="4211955"/>
                  <wp:effectExtent l="0" t="0" r="7620" b="9525"/>
                  <wp:docPr id="7" name="图片 7" descr="IMG_20240724_074509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40724_07450920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725D" w:rsidRDefault="00C974CC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lastRenderedPageBreak/>
              <w:t>机柜电缆接线：</w:t>
            </w:r>
          </w:p>
          <w:p w:rsidR="00AC725D" w:rsidRDefault="00C974CC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26A69002" wp14:editId="5EEF725E">
                  <wp:extent cx="5615940" cy="4211955"/>
                  <wp:effectExtent l="0" t="0" r="7620" b="9525"/>
                  <wp:docPr id="5" name="图片 5" descr="IMG_20240724_074703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40724_07470362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23037198" wp14:editId="562987D8">
                  <wp:extent cx="5615940" cy="4211955"/>
                  <wp:effectExtent l="0" t="0" r="7620" b="9525"/>
                  <wp:docPr id="4" name="图片 4" descr="IMG_20240726_074343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40726_07434382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725D" w:rsidRDefault="00C974CC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lastRenderedPageBreak/>
              <w:t>控制中心地面：</w:t>
            </w:r>
          </w:p>
          <w:p w:rsidR="00AC725D" w:rsidRDefault="00C974CC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124D4915" wp14:editId="39F9556A">
                  <wp:extent cx="5615940" cy="4211955"/>
                  <wp:effectExtent l="0" t="0" r="7620" b="9525"/>
                  <wp:docPr id="3" name="图片 3" descr="IMG_20240726_074048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40726_07404816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2D4E927C" wp14:editId="3A5663C2">
                  <wp:extent cx="5615940" cy="4211955"/>
                  <wp:effectExtent l="0" t="0" r="7620" b="9525"/>
                  <wp:docPr id="2" name="图片 2" descr="IMG_20240726_074045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40726_07404589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725D" w:rsidRDefault="00C974CC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lastRenderedPageBreak/>
              <w:t xml:space="preserve"> </w:t>
            </w:r>
            <w:r>
              <w:rPr>
                <w:rFonts w:hint="eastAsia"/>
                <w:b/>
                <w:color w:val="FF0000"/>
                <w:sz w:val="24"/>
                <w:szCs w:val="24"/>
              </w:rPr>
              <w:t>灯具安装</w:t>
            </w:r>
          </w:p>
          <w:p w:rsidR="00AC725D" w:rsidRDefault="00C974CC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1F3DD29C" wp14:editId="21C568F1">
                  <wp:extent cx="5568315" cy="7425690"/>
                  <wp:effectExtent l="0" t="0" r="9525" b="11430"/>
                  <wp:docPr id="32" name="图片 32" descr="IMG_20240726_100742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20240726_1007427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8315" cy="7425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725D" w:rsidRDefault="00C974CC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rFonts w:hint="eastAsia"/>
                <w:b/>
                <w:color w:val="FF0000"/>
                <w:sz w:val="24"/>
                <w:szCs w:val="24"/>
              </w:rPr>
              <w:t>蓄电池安装</w:t>
            </w:r>
          </w:p>
          <w:p w:rsidR="00AC725D" w:rsidRDefault="00C974CC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2D5796DB" wp14:editId="144316F8">
                  <wp:extent cx="5589270" cy="7454265"/>
                  <wp:effectExtent l="0" t="0" r="3810" b="13335"/>
                  <wp:docPr id="27" name="图片 27" descr="IMG_20240726_101410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20240726_10141052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9270" cy="7454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725D" w:rsidRDefault="00C974CC">
            <w:pPr>
              <w:numPr>
                <w:ilvl w:val="0"/>
                <w:numId w:val="2"/>
              </w:num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材料抽检：（</w:t>
            </w:r>
            <w:proofErr w:type="gramStart"/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含品牌</w:t>
            </w:r>
            <w:proofErr w:type="gramEnd"/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抽查、尺寸测量）</w:t>
            </w:r>
          </w:p>
          <w:p w:rsidR="00AC725D" w:rsidRDefault="00C974CC">
            <w:pPr>
              <w:rPr>
                <w:rFonts w:asciiTheme="minorEastAsia" w:hAnsiTheme="minorEastAsia" w:cs="方正仿宋简体"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sz w:val="24"/>
                <w:szCs w:val="24"/>
              </w:rPr>
              <w:t>蓄电池</w:t>
            </w:r>
          </w:p>
          <w:p w:rsidR="00AC725D" w:rsidRDefault="00C974CC">
            <w:pPr>
              <w:rPr>
                <w:rFonts w:asciiTheme="minorEastAsia" w:hAnsiTheme="minorEastAsia" w:cs="方正仿宋简体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6CD4DF8A" wp14:editId="3D909ADB">
                  <wp:extent cx="5596255" cy="4197350"/>
                  <wp:effectExtent l="0" t="0" r="12065" b="8890"/>
                  <wp:docPr id="26" name="图片 26" descr="IMG_20240726_101421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0240726_10142170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="方正仿宋简体"/>
                <w:noProof/>
                <w:sz w:val="24"/>
                <w:szCs w:val="24"/>
              </w:rPr>
              <w:drawing>
                <wp:inline distT="0" distB="0" distL="114300" distR="114300" wp14:anchorId="6F91A8C9" wp14:editId="42051012">
                  <wp:extent cx="5615940" cy="4211955"/>
                  <wp:effectExtent l="0" t="0" r="7620" b="9525"/>
                  <wp:docPr id="1" name="图片 1" descr="IMG_20240726_074751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40726_07475170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725D" w:rsidRDefault="00C974CC">
            <w:pPr>
              <w:numPr>
                <w:ilvl w:val="0"/>
                <w:numId w:val="2"/>
              </w:num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lastRenderedPageBreak/>
              <w:t>其他（若有</w:t>
            </w: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）</w:t>
            </w:r>
          </w:p>
        </w:tc>
      </w:tr>
    </w:tbl>
    <w:p w:rsidR="00AC725D" w:rsidRDefault="00AC725D">
      <w:pPr>
        <w:rPr>
          <w:szCs w:val="36"/>
        </w:rPr>
      </w:pPr>
    </w:p>
    <w:sectPr w:rsidR="00AC725D">
      <w:pgSz w:w="11906" w:h="16838"/>
      <w:pgMar w:top="1440" w:right="1418" w:bottom="113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74CC" w:rsidRDefault="00C974CC" w:rsidP="00E86196">
      <w:r>
        <w:separator/>
      </w:r>
    </w:p>
  </w:endnote>
  <w:endnote w:type="continuationSeparator" w:id="0">
    <w:p w:rsidR="00C974CC" w:rsidRDefault="00C974CC" w:rsidP="00E861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仿宋简体">
    <w:altName w:val="Arial Unicode MS"/>
    <w:charset w:val="86"/>
    <w:family w:val="script"/>
    <w:pitch w:val="default"/>
    <w:sig w:usb0="00000000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74CC" w:rsidRDefault="00C974CC" w:rsidP="00E86196">
      <w:r>
        <w:separator/>
      </w:r>
    </w:p>
  </w:footnote>
  <w:footnote w:type="continuationSeparator" w:id="0">
    <w:p w:rsidR="00C974CC" w:rsidRDefault="00C974CC" w:rsidP="00E861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5686366"/>
    <w:multiLevelType w:val="singleLevel"/>
    <w:tmpl w:val="A5686366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783458C"/>
    <w:multiLevelType w:val="singleLevel"/>
    <w:tmpl w:val="F783458C"/>
    <w:lvl w:ilvl="0">
      <w:start w:val="1"/>
      <w:numFmt w:val="decimal"/>
      <w:suff w:val="nothing"/>
      <w:lvlText w:val="%1、"/>
      <w:lvlJc w:val="left"/>
      <w:pPr>
        <w:ind w:left="210"/>
      </w:pPr>
    </w:lvl>
  </w:abstractNum>
  <w:abstractNum w:abstractNumId="2">
    <w:nsid w:val="2A303157"/>
    <w:multiLevelType w:val="multilevel"/>
    <w:tmpl w:val="3E19141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3">
    <w:nsid w:val="3E19141D"/>
    <w:multiLevelType w:val="multilevel"/>
    <w:tmpl w:val="3E19141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U4ZDFjNjQ5NDM5NzhiODYwYjdmMmY3YWE5NWY0ZDA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313A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C725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974CC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86196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1AA13F3"/>
    <w:rsid w:val="01FF7D11"/>
    <w:rsid w:val="02005600"/>
    <w:rsid w:val="034B1070"/>
    <w:rsid w:val="03DD05EE"/>
    <w:rsid w:val="04850AD7"/>
    <w:rsid w:val="04A809B3"/>
    <w:rsid w:val="04D81411"/>
    <w:rsid w:val="061E137C"/>
    <w:rsid w:val="07112982"/>
    <w:rsid w:val="072726DE"/>
    <w:rsid w:val="072D4A65"/>
    <w:rsid w:val="07823DB0"/>
    <w:rsid w:val="07996A67"/>
    <w:rsid w:val="0A024204"/>
    <w:rsid w:val="0AD77726"/>
    <w:rsid w:val="0C79769D"/>
    <w:rsid w:val="0EDA265D"/>
    <w:rsid w:val="0F6B3E4A"/>
    <w:rsid w:val="0F8A7541"/>
    <w:rsid w:val="0FA34EDC"/>
    <w:rsid w:val="118A0FD0"/>
    <w:rsid w:val="11FA67AF"/>
    <w:rsid w:val="123440B8"/>
    <w:rsid w:val="12564AE0"/>
    <w:rsid w:val="12CB5911"/>
    <w:rsid w:val="13380BD9"/>
    <w:rsid w:val="13794265"/>
    <w:rsid w:val="13BE4178"/>
    <w:rsid w:val="144023ED"/>
    <w:rsid w:val="15EC1BF8"/>
    <w:rsid w:val="16B35A92"/>
    <w:rsid w:val="193804FB"/>
    <w:rsid w:val="198D4D6F"/>
    <w:rsid w:val="19AD45D1"/>
    <w:rsid w:val="19E745D6"/>
    <w:rsid w:val="1A983CF8"/>
    <w:rsid w:val="1B0A0826"/>
    <w:rsid w:val="1C8E01C8"/>
    <w:rsid w:val="1D2C436D"/>
    <w:rsid w:val="1E61117C"/>
    <w:rsid w:val="1F3172D2"/>
    <w:rsid w:val="1FD059DB"/>
    <w:rsid w:val="1FFC3019"/>
    <w:rsid w:val="211E4A1C"/>
    <w:rsid w:val="228E2F89"/>
    <w:rsid w:val="230829B6"/>
    <w:rsid w:val="234D0636"/>
    <w:rsid w:val="246C7B5D"/>
    <w:rsid w:val="24855565"/>
    <w:rsid w:val="24F9484E"/>
    <w:rsid w:val="25281063"/>
    <w:rsid w:val="27586AA5"/>
    <w:rsid w:val="28331293"/>
    <w:rsid w:val="28534D2C"/>
    <w:rsid w:val="286772AC"/>
    <w:rsid w:val="29B065E6"/>
    <w:rsid w:val="29B26420"/>
    <w:rsid w:val="29C26707"/>
    <w:rsid w:val="2A0317F4"/>
    <w:rsid w:val="2CCE79C7"/>
    <w:rsid w:val="2D9C562D"/>
    <w:rsid w:val="2DA10CAB"/>
    <w:rsid w:val="2E2821B5"/>
    <w:rsid w:val="2E8A65C6"/>
    <w:rsid w:val="2EA92A1B"/>
    <w:rsid w:val="2EAD29B8"/>
    <w:rsid w:val="2F2B1BEC"/>
    <w:rsid w:val="2F87086B"/>
    <w:rsid w:val="2FEC7ACE"/>
    <w:rsid w:val="3062264C"/>
    <w:rsid w:val="310F699B"/>
    <w:rsid w:val="31940C43"/>
    <w:rsid w:val="31E8444B"/>
    <w:rsid w:val="32057959"/>
    <w:rsid w:val="32B04092"/>
    <w:rsid w:val="34D110BC"/>
    <w:rsid w:val="351D240C"/>
    <w:rsid w:val="357F579B"/>
    <w:rsid w:val="357F58B6"/>
    <w:rsid w:val="35EA0B10"/>
    <w:rsid w:val="35F87AC4"/>
    <w:rsid w:val="363C2A1D"/>
    <w:rsid w:val="36ED38DF"/>
    <w:rsid w:val="371766B4"/>
    <w:rsid w:val="391044F1"/>
    <w:rsid w:val="39FD4C54"/>
    <w:rsid w:val="3A7801B7"/>
    <w:rsid w:val="3AAD0B91"/>
    <w:rsid w:val="3CCC1B3D"/>
    <w:rsid w:val="3DB10C7C"/>
    <w:rsid w:val="3E4B7BED"/>
    <w:rsid w:val="3EA3354D"/>
    <w:rsid w:val="3F540FA8"/>
    <w:rsid w:val="422F4422"/>
    <w:rsid w:val="42584CFF"/>
    <w:rsid w:val="426908B6"/>
    <w:rsid w:val="441A5C90"/>
    <w:rsid w:val="46D14C40"/>
    <w:rsid w:val="471943D0"/>
    <w:rsid w:val="478E5C84"/>
    <w:rsid w:val="488025D0"/>
    <w:rsid w:val="4900368B"/>
    <w:rsid w:val="4A64119D"/>
    <w:rsid w:val="4A8F36C4"/>
    <w:rsid w:val="4ADE6BFF"/>
    <w:rsid w:val="4AF173EE"/>
    <w:rsid w:val="4B0311E4"/>
    <w:rsid w:val="4CBB3F4D"/>
    <w:rsid w:val="4D2D318C"/>
    <w:rsid w:val="4D4E672D"/>
    <w:rsid w:val="4E96180E"/>
    <w:rsid w:val="4F243858"/>
    <w:rsid w:val="4FD31397"/>
    <w:rsid w:val="505B4A95"/>
    <w:rsid w:val="5108005A"/>
    <w:rsid w:val="51854F63"/>
    <w:rsid w:val="5244353D"/>
    <w:rsid w:val="533968C8"/>
    <w:rsid w:val="53CA6BA5"/>
    <w:rsid w:val="53E6603A"/>
    <w:rsid w:val="54A50604"/>
    <w:rsid w:val="558C368D"/>
    <w:rsid w:val="55931618"/>
    <w:rsid w:val="565D75AA"/>
    <w:rsid w:val="56773CE3"/>
    <w:rsid w:val="5761106A"/>
    <w:rsid w:val="588538C5"/>
    <w:rsid w:val="58A2474F"/>
    <w:rsid w:val="58FB2D8E"/>
    <w:rsid w:val="5B503FE2"/>
    <w:rsid w:val="5C0E0EF5"/>
    <w:rsid w:val="5C88034F"/>
    <w:rsid w:val="5C8D2BBF"/>
    <w:rsid w:val="5CE17675"/>
    <w:rsid w:val="5E154934"/>
    <w:rsid w:val="5E733C90"/>
    <w:rsid w:val="5EA62D53"/>
    <w:rsid w:val="5EB83ACD"/>
    <w:rsid w:val="5EE61053"/>
    <w:rsid w:val="5FDC1F4C"/>
    <w:rsid w:val="609046B1"/>
    <w:rsid w:val="60ED5E58"/>
    <w:rsid w:val="630D24C4"/>
    <w:rsid w:val="63F91396"/>
    <w:rsid w:val="640E6F6E"/>
    <w:rsid w:val="64533ACD"/>
    <w:rsid w:val="65707203"/>
    <w:rsid w:val="65E603A5"/>
    <w:rsid w:val="660375DE"/>
    <w:rsid w:val="660E4D32"/>
    <w:rsid w:val="664F7993"/>
    <w:rsid w:val="66961DF3"/>
    <w:rsid w:val="66985843"/>
    <w:rsid w:val="66DE59E0"/>
    <w:rsid w:val="66EB7909"/>
    <w:rsid w:val="67355DAB"/>
    <w:rsid w:val="684D1EB4"/>
    <w:rsid w:val="692C688D"/>
    <w:rsid w:val="696C7954"/>
    <w:rsid w:val="6B9A0FF2"/>
    <w:rsid w:val="6BB32A85"/>
    <w:rsid w:val="6CCF70F0"/>
    <w:rsid w:val="6D3E41FC"/>
    <w:rsid w:val="6E377CC1"/>
    <w:rsid w:val="6E6E73F7"/>
    <w:rsid w:val="6F1558D7"/>
    <w:rsid w:val="6FDA7483"/>
    <w:rsid w:val="704E1F87"/>
    <w:rsid w:val="706B4546"/>
    <w:rsid w:val="70CA663B"/>
    <w:rsid w:val="7284576D"/>
    <w:rsid w:val="72FE2731"/>
    <w:rsid w:val="73147321"/>
    <w:rsid w:val="73A753F0"/>
    <w:rsid w:val="745D2ABB"/>
    <w:rsid w:val="764B673E"/>
    <w:rsid w:val="767C226B"/>
    <w:rsid w:val="7732094C"/>
    <w:rsid w:val="77B95266"/>
    <w:rsid w:val="77DD32B4"/>
    <w:rsid w:val="78677839"/>
    <w:rsid w:val="78C43AAC"/>
    <w:rsid w:val="798A739F"/>
    <w:rsid w:val="7A08597D"/>
    <w:rsid w:val="7ACA2EFD"/>
    <w:rsid w:val="7C952A06"/>
    <w:rsid w:val="7D975D64"/>
    <w:rsid w:val="7DCA1AF2"/>
    <w:rsid w:val="7E1E4E89"/>
    <w:rsid w:val="7E313DB9"/>
    <w:rsid w:val="7EF97E9D"/>
    <w:rsid w:val="7F63668F"/>
    <w:rsid w:val="7F8448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autoRedefine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autoRedefine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autoRedefine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autoRedefine/>
    <w:uiPriority w:val="99"/>
    <w:semiHidden/>
    <w:qFormat/>
    <w:rPr>
      <w:sz w:val="18"/>
      <w:szCs w:val="18"/>
    </w:rPr>
  </w:style>
  <w:style w:type="paragraph" w:styleId="a7">
    <w:name w:val="List Paragraph"/>
    <w:basedOn w:val="a"/>
    <w:autoRedefine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autoRedefine/>
    <w:qFormat/>
    <w:rPr>
      <w:rFonts w:ascii="Arial" w:eastAsia="黑体" w:hAnsi="Arial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autoRedefine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autoRedefine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autoRedefine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autoRedefine/>
    <w:uiPriority w:val="99"/>
    <w:semiHidden/>
    <w:qFormat/>
    <w:rPr>
      <w:sz w:val="18"/>
      <w:szCs w:val="18"/>
    </w:rPr>
  </w:style>
  <w:style w:type="paragraph" w:styleId="a7">
    <w:name w:val="List Paragraph"/>
    <w:basedOn w:val="a"/>
    <w:autoRedefine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autoRedefine/>
    <w:qFormat/>
    <w:rPr>
      <w:rFonts w:ascii="Arial" w:eastAsia="黑体" w:hAnsi="Arial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9A73EA-EE28-4237-A02B-A4B6C0B14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88</Words>
  <Characters>504</Characters>
  <Application>Microsoft Office Word</Application>
  <DocSecurity>0</DocSecurity>
  <Lines>4</Lines>
  <Paragraphs>1</Paragraphs>
  <ScaleCrop>false</ScaleCrop>
  <Company>CN</Company>
  <LinksUpToDate>false</LinksUpToDate>
  <CharactersWithSpaces>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Sj-112</cp:lastModifiedBy>
  <cp:revision>4</cp:revision>
  <cp:lastPrinted>2017-03-26T08:19:00Z</cp:lastPrinted>
  <dcterms:created xsi:type="dcterms:W3CDTF">2022-10-27T02:02:00Z</dcterms:created>
  <dcterms:modified xsi:type="dcterms:W3CDTF">2024-08-02T08:28:00Z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3B9E6B40DB114460B5C95BB547F6999B_13</vt:lpwstr>
  </property>
</Properties>
</file>