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华中农业大学学府路周边环境改造工程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26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14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47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142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华中农业大学学府路周边环境改造工程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647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</w:tbl>
    <w:p w14:paraId="6DD707CE">
      <w:pPr>
        <w:tabs>
          <w:tab w:val="left" w:pos="900"/>
        </w:tabs>
        <w:spacing w:line="360" w:lineRule="auto"/>
        <w:rPr>
          <w:rFonts w:hint="eastAsia" w:cs="方正仿宋简体" w:asciiTheme="minorEastAsia" w:hAnsiTheme="minorEastAsia"/>
          <w:b/>
          <w:sz w:val="28"/>
          <w:szCs w:val="28"/>
        </w:rPr>
      </w:pPr>
      <w:r>
        <w:rPr>
          <w:rFonts w:hint="eastAsia" w:cs="方正仿宋简体" w:asciiTheme="minorEastAsia" w:hAnsiTheme="minorEastAsia"/>
          <w:b/>
          <w:sz w:val="28"/>
          <w:szCs w:val="28"/>
        </w:rPr>
        <w:br w:type="page"/>
      </w:r>
    </w:p>
    <w:tbl>
      <w:tblPr>
        <w:tblStyle w:val="5"/>
        <w:tblW w:w="914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2"/>
      </w:tblGrid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142" w:type="dxa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469DA4C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学府楼周边人行道拆除，新建及绿化工程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武汉绿雅园林集团有限公司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default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监理单位：湖北北宸设计顾问工程有限公司</w:t>
            </w:r>
          </w:p>
          <w:p w14:paraId="3D3F6D9C">
            <w:pPr>
              <w:spacing w:line="360" w:lineRule="auto"/>
              <w:ind w:firstLine="560" w:firstLineChars="200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2672600.00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（人民币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贰佰陆拾柒万贰仟陆佰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），其中暂列金：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无</w:t>
            </w:r>
          </w:p>
          <w:p w14:paraId="2791A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063FCE3B">
            <w:pPr>
              <w:numPr>
                <w:ilvl w:val="0"/>
                <w:numId w:val="3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人行道+270-620，原人行步砖及结合层拆除，现场无混凝土垫层及碎石垫层拆除，路槽土方开挖、碎石垫层摊铺、混凝土垫层浇筑、塑料薄膜养护。建筑垃圾校内转运</w:t>
            </w:r>
          </w:p>
          <w:p w14:paraId="6A8597F2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40C02CB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305685" cy="3074035"/>
                  <wp:effectExtent l="0" t="0" r="18415" b="12065"/>
                  <wp:docPr id="10" name="图片 10" descr="IMG_20250527_081626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7_0816264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30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306320" cy="3074670"/>
                  <wp:effectExtent l="0" t="0" r="17780" b="11430"/>
                  <wp:docPr id="11" name="图片 11" descr="IMG_20250527_081659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27_0816595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12" name="图片 12" descr="img_20250527_172208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27_1722085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13" name="图片 13" descr="img_20250529_080613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29_0806132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14" name="图片 14" descr="img_20250530_08210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30_0821041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6413F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991735" cy="3743960"/>
                  <wp:effectExtent l="0" t="0" r="18415" b="8890"/>
                  <wp:docPr id="16" name="图片 16" descr="IMG_20250530_08223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30_0822321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735" cy="374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430780" cy="3241040"/>
                  <wp:effectExtent l="0" t="0" r="7620" b="16510"/>
                  <wp:docPr id="15" name="图片 15" descr="IMG_20250530_08233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30_0823310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430780" cy="3242310"/>
                  <wp:effectExtent l="0" t="0" r="7620" b="15240"/>
                  <wp:docPr id="17" name="图片 17" descr="IMG_20250530_08241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30_0824106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32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BA483">
            <w:pPr>
              <w:jc w:val="left"/>
              <w:rPr>
                <w:rFonts w:hint="default"/>
                <w:lang w:val="en-US" w:eastAsia="zh-CN"/>
              </w:rPr>
            </w:pPr>
          </w:p>
          <w:p w14:paraId="367EFF9A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64075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046426CA">
            <w:pPr>
              <w:rPr>
                <w:rFonts w:hint="eastAsia"/>
                <w:lang w:eastAsia="zh-CN"/>
              </w:rPr>
            </w:pPr>
          </w:p>
          <w:p w14:paraId="720A7295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2188624"/>
    <w:multiLevelType w:val="singleLevel"/>
    <w:tmpl w:val="4218862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B715BD"/>
    <w:rsid w:val="047F58EC"/>
    <w:rsid w:val="04F71D18"/>
    <w:rsid w:val="05B90548"/>
    <w:rsid w:val="065D3500"/>
    <w:rsid w:val="07C33070"/>
    <w:rsid w:val="08875330"/>
    <w:rsid w:val="0DE4506A"/>
    <w:rsid w:val="0DEC6838"/>
    <w:rsid w:val="0E996720"/>
    <w:rsid w:val="101D2C13"/>
    <w:rsid w:val="13E5530C"/>
    <w:rsid w:val="155510C9"/>
    <w:rsid w:val="1584739F"/>
    <w:rsid w:val="17A14F1F"/>
    <w:rsid w:val="18A3338D"/>
    <w:rsid w:val="1B96632E"/>
    <w:rsid w:val="1D1F35ED"/>
    <w:rsid w:val="1E396471"/>
    <w:rsid w:val="1FFE2401"/>
    <w:rsid w:val="21880563"/>
    <w:rsid w:val="21DE2E3D"/>
    <w:rsid w:val="22F02E67"/>
    <w:rsid w:val="23D20627"/>
    <w:rsid w:val="2632091A"/>
    <w:rsid w:val="269633AE"/>
    <w:rsid w:val="26E55B0A"/>
    <w:rsid w:val="29032E13"/>
    <w:rsid w:val="299575E9"/>
    <w:rsid w:val="2A754B20"/>
    <w:rsid w:val="2CE94D65"/>
    <w:rsid w:val="32656AD5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C372B25"/>
    <w:rsid w:val="4C4306B8"/>
    <w:rsid w:val="4CD86F94"/>
    <w:rsid w:val="500003C3"/>
    <w:rsid w:val="504D1BF8"/>
    <w:rsid w:val="53E54685"/>
    <w:rsid w:val="55573C7E"/>
    <w:rsid w:val="56D27582"/>
    <w:rsid w:val="58CE3832"/>
    <w:rsid w:val="593D1CEA"/>
    <w:rsid w:val="5ACE1A9E"/>
    <w:rsid w:val="5BCB2095"/>
    <w:rsid w:val="5E9A6159"/>
    <w:rsid w:val="60D90E88"/>
    <w:rsid w:val="60F07E14"/>
    <w:rsid w:val="617919B9"/>
    <w:rsid w:val="63312CD8"/>
    <w:rsid w:val="64915201"/>
    <w:rsid w:val="67331413"/>
    <w:rsid w:val="67AE2497"/>
    <w:rsid w:val="683D5390"/>
    <w:rsid w:val="683E7CD5"/>
    <w:rsid w:val="68440D5B"/>
    <w:rsid w:val="68946B0E"/>
    <w:rsid w:val="6A562E40"/>
    <w:rsid w:val="6BD52A9D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409</Words>
  <Characters>462</Characters>
  <Lines>0</Lines>
  <Paragraphs>0</Paragraphs>
  <TotalTime>139</TotalTime>
  <ScaleCrop>false</ScaleCrop>
  <LinksUpToDate>false</LinksUpToDate>
  <CharactersWithSpaces>470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xuzulu</cp:lastModifiedBy>
  <dcterms:modified xsi:type="dcterms:W3CDTF">2025-06-04T06:18:26Z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eyJoZGlkIjoiNmE3MzQwMzMyNjdlZDg2MWJlNTRmYjk0YTAxZmFjZmYifQ==</vt:lpwstr>
  </property>
</Properties>
</file>