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  <w:t>华中农业大学智慧农业教科产融创中心建设项目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17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8月28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886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374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869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华中农业大学智慧农业教科产融创中心建设项目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28日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374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69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434431A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施工内容：华中农业大学智慧农业教科产融创平台含内装饰改造、外立面改造、结构加固及安装工程等工程，试验地块部分含试验田工程及安装工程等工程 </w:t>
            </w:r>
          </w:p>
          <w:p w14:paraId="40DA0B7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施工单位：湖北雄凯建筑工程有限公司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监理单位：中工武大诚信工程顾问（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湖北）有限公司</w:t>
            </w:r>
          </w:p>
          <w:p w14:paraId="1A6CB68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合同价款：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本合同采用综合单价合同，工程量据实结算。合同金额</w:t>
            </w: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为 ¥ 2260000.00   （人民币  贰佰贰拾陆万元整 ），其中暂列金¥  0  （人民币   零  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合同工期：45日历天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6AE94302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室内卫生间蜂窝铝板隔断安装，功能室地胶铺设，室内保洁</w:t>
            </w:r>
          </w:p>
          <w:p w14:paraId="551C654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排水沟砌砖抹灰，道路碎石摊铺、混凝土浇筑</w:t>
            </w:r>
          </w:p>
          <w:p w14:paraId="3A7B9DCD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室外电缆沟土方开挖、电井砌筑、电缆敷设</w:t>
            </w:r>
          </w:p>
          <w:p w14:paraId="73550995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试验田不锈钢栏杆制作安装</w:t>
            </w:r>
          </w:p>
          <w:p w14:paraId="6E14C57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</w:p>
          <w:p w14:paraId="068F200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2" name="图片 2" descr="IMG_20260818_092615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818_0926154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233035" cy="8327390"/>
                  <wp:effectExtent l="0" t="0" r="5715" b="16510"/>
                  <wp:docPr id="3" name="图片 3" descr="img_20260818_092802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818_09280206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3035" cy="832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BB6EF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园路碎石摊铺</w:t>
            </w:r>
          </w:p>
          <w:p w14:paraId="51FF1B2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21" name="图片 21" descr="img_20260821_081303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821_08130336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516F8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道路与挡土墙交界处钢板网安装</w:t>
            </w:r>
          </w:p>
          <w:p w14:paraId="0416E11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114925" cy="8506460"/>
                  <wp:effectExtent l="0" t="0" r="9525" b="8890"/>
                  <wp:docPr id="22" name="图片 22" descr="img_20260821_081716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821_08171646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4925" cy="850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236EC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栏杆预埋件</w:t>
            </w:r>
          </w:p>
          <w:p w14:paraId="2C6BAAA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2" name="图片 12" descr="img_20260821_080847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821_08084744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6988A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道路混凝土浇筑</w:t>
            </w:r>
          </w:p>
          <w:p w14:paraId="7714191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672249A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146675" cy="6862445"/>
                  <wp:effectExtent l="0" t="0" r="15875" b="14605"/>
                  <wp:docPr id="13" name="图片 13" descr="IMG_20260821_080857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821_08085733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6675" cy="6862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7935C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道路混凝土浇筑</w:t>
            </w:r>
          </w:p>
          <w:p w14:paraId="08D3A1B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24805" cy="8293100"/>
                  <wp:effectExtent l="0" t="0" r="4445" b="12700"/>
                  <wp:docPr id="20" name="图片 20" descr="img_20260824_0928586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824_09285867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4805" cy="829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09AAF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排水沟抹灰</w:t>
            </w:r>
          </w:p>
          <w:p w14:paraId="42E4455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6" name="图片 6" descr="img_20260819_084254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819_08425497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3697605"/>
                  <wp:effectExtent l="0" t="0" r="0" b="17145"/>
                  <wp:docPr id="9" name="图片 9" descr="img_20260819_084341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819_08434139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9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330EF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配电箱支架制作安装</w:t>
            </w:r>
          </w:p>
          <w:p w14:paraId="0498C32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3697605"/>
                  <wp:effectExtent l="0" t="0" r="0" b="17145"/>
                  <wp:docPr id="7" name="图片 7" descr="img_20260819_084142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819_08414267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9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353050" cy="4338955"/>
                  <wp:effectExtent l="0" t="0" r="0" b="4445"/>
                  <wp:docPr id="8" name="图片 8" descr="img_20260819_084029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819_08402938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050" cy="4338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71795" cy="4104005"/>
                  <wp:effectExtent l="0" t="0" r="14605" b="10795"/>
                  <wp:docPr id="27" name="图片 27" descr="IMG_20260828_081218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828_08121879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795" cy="410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71B0CC7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试验田配电箱安装</w:t>
            </w:r>
          </w:p>
          <w:p w14:paraId="006A206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24" name="图片 24" descr="img_20260824_092520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824_09252033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23" name="图片 23" descr="img_20260824_092619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824_09261973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25" name="图片 25" descr="img_20260824_092338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824_09233896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234305" cy="7792720"/>
                  <wp:effectExtent l="0" t="0" r="4445" b="17780"/>
                  <wp:docPr id="26" name="图片 26" descr="img_20260824_092707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824_09270744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4305" cy="779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78D5C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栏杆制作安装</w:t>
            </w:r>
          </w:p>
          <w:p w14:paraId="32521BE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1" name="图片 1" descr="img_20260817_121309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817_12130941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28" name="图片 28" descr="img_20260817_121915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817_12191509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893AB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室内清洁</w:t>
            </w:r>
          </w:p>
          <w:p w14:paraId="1E97D12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114925" cy="8388350"/>
                  <wp:effectExtent l="0" t="0" r="9525" b="12700"/>
                  <wp:docPr id="14" name="图片 14" descr="img_20260821_082337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821_08233769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4925" cy="838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4082F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卫生间蜂窝铝板隔断安装</w:t>
            </w:r>
          </w:p>
          <w:p w14:paraId="189E233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7244715"/>
                  <wp:effectExtent l="0" t="0" r="0" b="13335"/>
                  <wp:docPr id="18" name="图片 18" descr="img_20260824_091213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824_09121350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724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55154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卫生间热水器、龙头安装</w:t>
            </w:r>
          </w:p>
          <w:p w14:paraId="7480108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4166870"/>
                  <wp:effectExtent l="0" t="0" r="0" b="5080"/>
                  <wp:docPr id="4" name="图片 4" descr="img_20260819_081618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819_08161873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416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86400" cy="3738245"/>
                  <wp:effectExtent l="0" t="0" r="0" b="14605"/>
                  <wp:docPr id="17" name="图片 17" descr="img_20260824_090510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824_09051051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738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C8527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中控室地胶铺设</w:t>
            </w:r>
          </w:p>
          <w:p w14:paraId="55C39DF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305425" cy="7411085"/>
                  <wp:effectExtent l="0" t="0" r="9525" b="18415"/>
                  <wp:docPr id="5" name="图片 5" descr="img_20260819_083306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819_08330660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5425" cy="7411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23C14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电缆沟开挖</w:t>
            </w:r>
          </w:p>
          <w:p w14:paraId="7D4ACD9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7840" cy="8197850"/>
                  <wp:effectExtent l="0" t="0" r="3810" b="12700"/>
                  <wp:docPr id="16" name="图片 16" descr="img_20260821_082945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821_08294583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7840" cy="819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2BD2A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电缆敷设</w:t>
            </w:r>
          </w:p>
          <w:p w14:paraId="35B4D095">
            <w:pPr>
              <w:pStyle w:val="3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86400" cy="3697605"/>
                  <wp:effectExtent l="0" t="0" r="0" b="17145"/>
                  <wp:docPr id="10" name="图片 10" descr="img_20260819_08461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819_08461238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69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479415" cy="7306310"/>
                  <wp:effectExtent l="0" t="0" r="6985" b="8890"/>
                  <wp:docPr id="11" name="图片 11" descr="IMG_20260821_080653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821_08065382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9415" cy="730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C02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2689E5F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49D3B67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088587A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79F6B9BB"/>
    <w:multiLevelType w:val="multilevel"/>
    <w:tmpl w:val="79F6B9BB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46553D"/>
    <w:rsid w:val="03A43280"/>
    <w:rsid w:val="03B715BD"/>
    <w:rsid w:val="041C181B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2B34B3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0B7703"/>
    <w:rsid w:val="21880563"/>
    <w:rsid w:val="21A572C9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665D27"/>
    <w:rsid w:val="40BB3A9F"/>
    <w:rsid w:val="41DF2AEE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3E54685"/>
    <w:rsid w:val="540D62E2"/>
    <w:rsid w:val="55573C7E"/>
    <w:rsid w:val="567F06F8"/>
    <w:rsid w:val="56D27582"/>
    <w:rsid w:val="574F6D76"/>
    <w:rsid w:val="57D91345"/>
    <w:rsid w:val="58CE3832"/>
    <w:rsid w:val="593D1CEA"/>
    <w:rsid w:val="5ACE1A9E"/>
    <w:rsid w:val="5BCB2095"/>
    <w:rsid w:val="5C1A149D"/>
    <w:rsid w:val="5D176037"/>
    <w:rsid w:val="5E9A6159"/>
    <w:rsid w:val="5F1E4398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5E1263"/>
    <w:rsid w:val="6E7A0678"/>
    <w:rsid w:val="6EA1756B"/>
    <w:rsid w:val="6EE6388B"/>
    <w:rsid w:val="70252C4A"/>
    <w:rsid w:val="713816DD"/>
    <w:rsid w:val="72B01B3E"/>
    <w:rsid w:val="731A74E8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545</Words>
  <Characters>568</Characters>
  <Lines>0</Lines>
  <Paragraphs>0</Paragraphs>
  <TotalTime>52</TotalTime>
  <ScaleCrop>false</ScaleCrop>
  <LinksUpToDate>false</LinksUpToDate>
  <CharactersWithSpaces>591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2026-09-05T09:46:37Z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4E2C2B3FDF0D4263B30B1BC25B28C25E_13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