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4FE87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华中农业大学微生物资源库中试车间维修改造工程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1、华中农业大学微生物资源库中试车间维修改造工程，涉及建筑面积1491平方米，主要包括电路改造、给排水改造、墙面、地面及外立面翻新。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2、施工单位：湖北中斌建设工程有限公司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3、合同金额： 1616000.00元，其中暂估价8000.00元。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4、该项目招标控制价</w:t>
      </w:r>
      <w:r>
        <w:rPr>
          <w:rFonts w:hint="eastAsia" w:ascii="仿宋" w:hAnsi="仿宋" w:eastAsia="仿宋" w:cs="仿宋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1946014.89</w:t>
      </w:r>
      <w:r>
        <w:rPr>
          <w:rFonts w:hint="eastAsia" w:ascii="仿宋" w:hAnsi="仿宋" w:eastAsia="仿宋" w:cs="仿宋"/>
          <w:sz w:val="32"/>
          <w:szCs w:val="32"/>
        </w:rPr>
        <w:t>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承包人报价浮动率应为[1－（1616000.0-8000.00）／（1946014.89-8000）]×100%=82.97%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6、材料价格采用2025年6月《武汉建设工程价格信息》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0F5AC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39C4D49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砌筑及二构施工；</w:t>
      </w:r>
    </w:p>
    <w:p w14:paraId="7F63FF9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墙面抹灰及防水施工；</w:t>
      </w:r>
    </w:p>
    <w:p w14:paraId="295673D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外窗施工完成；</w:t>
      </w:r>
    </w:p>
    <w:p w14:paraId="4C578E4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瓷砖施工完成</w:t>
      </w:r>
    </w:p>
    <w:p w14:paraId="021FD7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隔墙龙骨施工完成；</w:t>
      </w:r>
    </w:p>
    <w:p w14:paraId="53765D2A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隔墙板施工完成；</w:t>
      </w:r>
    </w:p>
    <w:p w14:paraId="177AC01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腻子施工完成；</w:t>
      </w:r>
    </w:p>
    <w:p w14:paraId="341F576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地沟开挖及清理。</w:t>
      </w:r>
    </w:p>
    <w:p w14:paraId="76EC4D4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945F3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76F27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阻燃板厚度测量；</w:t>
      </w:r>
    </w:p>
    <w:p w14:paraId="7840321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石膏板厚度测量；</w:t>
      </w:r>
    </w:p>
    <w:p w14:paraId="737B67B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贴砖厚度测量；</w:t>
      </w:r>
    </w:p>
    <w:p w14:paraId="1B5D56C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踢脚线拆除高度测量；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罗列装饰跟踪要点等。</w:t>
      </w:r>
    </w:p>
    <w:p w14:paraId="760D82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CFDB9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978829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70357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D11F4F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BE533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48DF58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一楼外墙涂料材料进场（材料品牌为多乐士）</w:t>
      </w:r>
      <w:bookmarkStart w:id="0" w:name="_GoBack"/>
      <w:bookmarkEnd w:id="0"/>
    </w:p>
    <w:p w14:paraId="79D673A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70225" cy="4093845"/>
            <wp:effectExtent l="0" t="0" r="6350" b="1905"/>
            <wp:docPr id="8" name="图片 8" descr="IMG_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2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58795" cy="4078605"/>
            <wp:effectExtent l="0" t="0" r="8255" b="7620"/>
            <wp:docPr id="9" name="图片 9" descr="IMG_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3A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腻子粉材料进场材料品牌为（多邦）</w:t>
      </w:r>
    </w:p>
    <w:p w14:paraId="1A3B9F2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5660" cy="4501515"/>
            <wp:effectExtent l="0" t="0" r="5715" b="3810"/>
            <wp:docPr id="10" name="图片 10" descr="IMG_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80105" cy="4507230"/>
            <wp:effectExtent l="0" t="0" r="1270" b="7620"/>
            <wp:docPr id="11" name="图片 11" descr="IMG_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3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02B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一楼现场腻子打磨</w:t>
      </w:r>
    </w:p>
    <w:p w14:paraId="022CEC5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2965" cy="4537710"/>
            <wp:effectExtent l="0" t="0" r="6985" b="5715"/>
            <wp:docPr id="12" name="图片 12" descr="IMG_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4235" cy="4538980"/>
            <wp:effectExtent l="0" t="0" r="5715" b="4445"/>
            <wp:docPr id="13" name="图片 13" descr="IMG_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3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E15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二楼龙骨安装完成，现场进行阻燃板安装</w:t>
      </w:r>
    </w:p>
    <w:p w14:paraId="6D46D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8850" cy="4665980"/>
            <wp:effectExtent l="0" t="0" r="6350" b="1270"/>
            <wp:docPr id="14" name="图片 14" descr="IMG_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2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4405" cy="4659630"/>
            <wp:effectExtent l="0" t="0" r="1270" b="7620"/>
            <wp:docPr id="15" name="图片 15" descr="IMG_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2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77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阻燃板厚度测量</w:t>
      </w:r>
    </w:p>
    <w:p w14:paraId="71EE9EA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5040" cy="4659630"/>
            <wp:effectExtent l="0" t="0" r="635" b="7620"/>
            <wp:docPr id="16" name="图片 16" descr="IMG_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 w14:paraId="27227D0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现场石膏板封门头，石膏板厚度测量</w:t>
      </w:r>
    </w:p>
    <w:p w14:paraId="64DD5E2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7565" cy="4503420"/>
            <wp:effectExtent l="0" t="0" r="3810" b="1905"/>
            <wp:docPr id="17" name="图片 17" descr="IMG_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2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2965" cy="4537710"/>
            <wp:effectExtent l="0" t="0" r="6985" b="5715"/>
            <wp:docPr id="18" name="图片 18" descr="IMG_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3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73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贴砖厚度测量</w:t>
      </w:r>
    </w:p>
    <w:p w14:paraId="6FBD8C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10915" cy="4681220"/>
            <wp:effectExtent l="0" t="0" r="3810" b="5080"/>
            <wp:docPr id="19" name="图片 19" descr="IMG_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3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0600" cy="4707890"/>
            <wp:effectExtent l="0" t="0" r="3175" b="6985"/>
            <wp:docPr id="20" name="图片 20" descr="IMG_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3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0C4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踢脚线拆除高度测量</w:t>
      </w:r>
    </w:p>
    <w:p w14:paraId="3369CA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72790" cy="4364355"/>
            <wp:effectExtent l="0" t="0" r="3810" b="7620"/>
            <wp:docPr id="21" name="图片 21" descr="IMG_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3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88030" cy="4384675"/>
            <wp:effectExtent l="0" t="0" r="7620" b="6350"/>
            <wp:docPr id="22" name="图片 22" descr="IMG_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0A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楼梯间拆除油漆面并刮腻子</w:t>
      </w:r>
    </w:p>
    <w:p w14:paraId="152D1C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61665" cy="4215130"/>
            <wp:effectExtent l="0" t="0" r="635" b="4445"/>
            <wp:docPr id="23" name="图片 23" descr="IMG_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3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77540" cy="4236720"/>
            <wp:effectExtent l="0" t="0" r="3810" b="1905"/>
            <wp:docPr id="24" name="图片 24" descr="IMG_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3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1B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A4C4841-966D-4864-84C2-9D77CC204F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95D3546"/>
    <w:rsid w:val="0CDE66E0"/>
    <w:rsid w:val="0D520CB7"/>
    <w:rsid w:val="105C2330"/>
    <w:rsid w:val="122C7F9A"/>
    <w:rsid w:val="134B21C6"/>
    <w:rsid w:val="156343D3"/>
    <w:rsid w:val="156A3019"/>
    <w:rsid w:val="15917FBF"/>
    <w:rsid w:val="16046592"/>
    <w:rsid w:val="16EB239B"/>
    <w:rsid w:val="1701702A"/>
    <w:rsid w:val="189E6ABD"/>
    <w:rsid w:val="18A46E1B"/>
    <w:rsid w:val="1AF718C7"/>
    <w:rsid w:val="1B32615A"/>
    <w:rsid w:val="1B885260"/>
    <w:rsid w:val="1C650F13"/>
    <w:rsid w:val="1D17075C"/>
    <w:rsid w:val="1E0F0125"/>
    <w:rsid w:val="1F972A6A"/>
    <w:rsid w:val="22753DDA"/>
    <w:rsid w:val="23406D4D"/>
    <w:rsid w:val="23A86B11"/>
    <w:rsid w:val="23BD3DB8"/>
    <w:rsid w:val="23D20CE0"/>
    <w:rsid w:val="25435BB2"/>
    <w:rsid w:val="254774AC"/>
    <w:rsid w:val="292572B5"/>
    <w:rsid w:val="29312C5D"/>
    <w:rsid w:val="29C24CCF"/>
    <w:rsid w:val="2A48600A"/>
    <w:rsid w:val="2ABA5210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8F81D36"/>
    <w:rsid w:val="39B1549D"/>
    <w:rsid w:val="39DA78C1"/>
    <w:rsid w:val="3D8403F1"/>
    <w:rsid w:val="3DC93F62"/>
    <w:rsid w:val="3E595E2E"/>
    <w:rsid w:val="3F9B5014"/>
    <w:rsid w:val="400D37CE"/>
    <w:rsid w:val="40955117"/>
    <w:rsid w:val="42DC702D"/>
    <w:rsid w:val="45CB78FD"/>
    <w:rsid w:val="48440825"/>
    <w:rsid w:val="485E1274"/>
    <w:rsid w:val="48AF07BA"/>
    <w:rsid w:val="493B51BA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A315A59"/>
    <w:rsid w:val="5C8774E6"/>
    <w:rsid w:val="5E70049E"/>
    <w:rsid w:val="5F6032C5"/>
    <w:rsid w:val="66255E14"/>
    <w:rsid w:val="67D306BC"/>
    <w:rsid w:val="68252275"/>
    <w:rsid w:val="6A773014"/>
    <w:rsid w:val="6C8C23C4"/>
    <w:rsid w:val="72046E32"/>
    <w:rsid w:val="735127A6"/>
    <w:rsid w:val="73C50DB6"/>
    <w:rsid w:val="73E84F83"/>
    <w:rsid w:val="767825EE"/>
    <w:rsid w:val="79D36167"/>
    <w:rsid w:val="7A471417"/>
    <w:rsid w:val="7A725886"/>
    <w:rsid w:val="7B195FEA"/>
    <w:rsid w:val="7B95573E"/>
    <w:rsid w:val="7C1E4411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655</Words>
  <Characters>748</Characters>
  <Lines>0</Lines>
  <Paragraphs>0</Paragraphs>
  <TotalTime>25</TotalTime>
  <ScaleCrop>false</ScaleCrop>
  <LinksUpToDate>false</LinksUpToDate>
  <CharactersWithSpaces>810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2025-10-27T06:41:48Z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