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A645AE">
      <w:pPr>
        <w:jc w:val="center"/>
        <w:rPr>
          <w:rFonts w:hint="eastAsia" w:ascii="黑体" w:hAnsi="黑体" w:eastAsia="黑体" w:cstheme="minorBidi"/>
          <w:b/>
          <w:kern w:val="2"/>
          <w:sz w:val="48"/>
          <w:szCs w:val="48"/>
          <w:highlight w:val="none"/>
          <w:lang w:val="zh-CN" w:eastAsia="zh-CN" w:bidi="ar-SA"/>
        </w:rPr>
      </w:pPr>
    </w:p>
    <w:p w14:paraId="5121D8D7">
      <w:pPr>
        <w:jc w:val="center"/>
        <w:rPr>
          <w:rFonts w:hint="eastAsia" w:ascii="黑体" w:hAnsi="黑体" w:eastAsia="黑体" w:cstheme="minorBidi"/>
          <w:b/>
          <w:kern w:val="2"/>
          <w:sz w:val="48"/>
          <w:szCs w:val="48"/>
          <w:highlight w:val="none"/>
          <w:lang w:val="zh-CN" w:eastAsia="zh-CN" w:bidi="ar-SA"/>
        </w:rPr>
      </w:pPr>
      <w:r>
        <w:rPr>
          <w:rFonts w:hint="eastAsia" w:ascii="黑体" w:hAnsi="黑体" w:eastAsia="黑体" w:cstheme="minorBidi"/>
          <w:b/>
          <w:kern w:val="2"/>
          <w:sz w:val="48"/>
          <w:szCs w:val="48"/>
          <w:highlight w:val="none"/>
          <w:lang w:val="zh-CN" w:eastAsia="zh-CN" w:bidi="ar-SA"/>
        </w:rPr>
        <w:t>华中农业大学竹苑食堂二楼</w:t>
      </w:r>
    </w:p>
    <w:p w14:paraId="281D221A">
      <w:pPr>
        <w:jc w:val="center"/>
        <w:rPr>
          <w:rFonts w:hint="default" w:ascii="黑体" w:hAnsi="黑体" w:eastAsia="黑体" w:cstheme="minorBidi"/>
          <w:b/>
          <w:kern w:val="2"/>
          <w:sz w:val="48"/>
          <w:szCs w:val="48"/>
          <w:highlight w:val="none"/>
          <w:lang w:val="en-US" w:eastAsia="zh-CN" w:bidi="ar-SA"/>
        </w:rPr>
      </w:pPr>
      <w:r>
        <w:rPr>
          <w:rFonts w:hint="eastAsia" w:ascii="黑体" w:hAnsi="黑体" w:eastAsia="黑体" w:cstheme="minorBidi"/>
          <w:b/>
          <w:kern w:val="2"/>
          <w:sz w:val="48"/>
          <w:szCs w:val="48"/>
          <w:highlight w:val="none"/>
          <w:lang w:val="zh-CN" w:eastAsia="zh-CN" w:bidi="ar-SA"/>
        </w:rPr>
        <w:t>维修改造项目</w:t>
      </w:r>
    </w:p>
    <w:p w14:paraId="07712A73">
      <w:pPr>
        <w:jc w:val="both"/>
        <w:rPr>
          <w:rFonts w:hint="eastAsia" w:ascii="黑体" w:hAnsi="黑体" w:eastAsia="黑体"/>
          <w:b/>
          <w:sz w:val="44"/>
          <w:szCs w:val="44"/>
        </w:rPr>
      </w:pPr>
    </w:p>
    <w:p w14:paraId="15326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施</w:t>
      </w:r>
    </w:p>
    <w:p w14:paraId="0A030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工</w:t>
      </w:r>
    </w:p>
    <w:p w14:paraId="686C37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阶</w:t>
      </w:r>
    </w:p>
    <w:p w14:paraId="55F66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段</w:t>
      </w:r>
    </w:p>
    <w:p w14:paraId="6A3AD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审</w:t>
      </w:r>
    </w:p>
    <w:p w14:paraId="1088DB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计</w:t>
      </w:r>
    </w:p>
    <w:p w14:paraId="13B38F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报</w:t>
      </w:r>
    </w:p>
    <w:p w14:paraId="362C2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/>
          <w:sz w:val="84"/>
          <w:szCs w:val="84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告</w:t>
      </w:r>
      <w:r>
        <w:rPr>
          <w:rFonts w:hint="eastAsia"/>
          <w:sz w:val="84"/>
          <w:szCs w:val="84"/>
          <w:lang w:val="en-US" w:eastAsia="zh-CN"/>
        </w:rPr>
        <w:t xml:space="preserve">                </w:t>
      </w:r>
    </w:p>
    <w:p w14:paraId="7B8EA7FC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（第4期）</w:t>
      </w:r>
    </w:p>
    <w:p w14:paraId="2533E786">
      <w:pPr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75483203">
      <w:pPr>
        <w:ind w:firstLine="361" w:firstLineChars="100"/>
        <w:jc w:val="both"/>
        <w:rPr>
          <w:rFonts w:ascii="仿宋" w:hAnsi="仿宋" w:eastAsia="仿宋"/>
          <w:sz w:val="24"/>
          <w:u w:val="thick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</w:t>
      </w:r>
      <w:r>
        <w:rPr>
          <w:rFonts w:hint="eastAsia" w:ascii="仿宋" w:hAnsi="仿宋" w:eastAsia="仿宋"/>
          <w:b/>
          <w:sz w:val="36"/>
          <w:szCs w:val="36"/>
        </w:rPr>
        <w:t>单位：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湖北宇泰工程造价咨询有限公司</w:t>
      </w:r>
    </w:p>
    <w:p w14:paraId="1F794AB1">
      <w:pPr>
        <w:ind w:firstLine="361" w:firstLineChars="100"/>
        <w:jc w:val="both"/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项目组长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孙健</w:t>
      </w:r>
    </w:p>
    <w:p w14:paraId="1B56E29E">
      <w:pPr>
        <w:ind w:firstLine="361" w:firstLineChars="100"/>
        <w:jc w:val="both"/>
        <w:rPr>
          <w:rFonts w:hint="default" w:ascii="仿宋" w:hAnsi="仿宋" w:eastAsia="仿宋"/>
          <w:bCs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跟踪人员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吴骏 刘娟</w:t>
      </w:r>
    </w:p>
    <w:p w14:paraId="283B0A2D">
      <w:pPr>
        <w:ind w:firstLine="361" w:firstLineChars="100"/>
        <w:jc w:val="both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跟踪时间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2026年8月4日-2026年8月</w:t>
      </w:r>
      <w:r>
        <w:rPr>
          <w:rFonts w:hint="eastAsia" w:ascii="仿宋" w:hAnsi="仿宋" w:eastAsia="仿宋"/>
          <w:b/>
          <w:sz w:val="36"/>
          <w:szCs w:val="36"/>
          <w:highlight w:val="none"/>
          <w:u w:val="single"/>
          <w:lang w:val="en-US" w:eastAsia="zh-CN"/>
        </w:rPr>
        <w:t>10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日</w:t>
      </w:r>
    </w:p>
    <w:p w14:paraId="4B385EE1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、项目基本情况</w:t>
      </w:r>
    </w:p>
    <w:p w14:paraId="3536A4B8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1、建设单位：华中农业大学</w:t>
      </w:r>
    </w:p>
    <w:p w14:paraId="5653E7DD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2、设计单位：/</w:t>
      </w:r>
    </w:p>
    <w:p w14:paraId="12B3EE8B">
      <w:pPr>
        <w:ind w:firstLine="640"/>
        <w:jc w:val="left"/>
        <w:rPr>
          <w:rFonts w:hint="eastAsia" w:ascii="仿宋" w:hAnsi="仿宋" w:eastAsia="仿宋" w:cs="仿宋"/>
          <w:sz w:val="32"/>
          <w:szCs w:val="40"/>
          <w:highlight w:val="yellow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3、监理单位：中工武大诚信工程顾问（湖北）有限公司</w:t>
      </w:r>
    </w:p>
    <w:p w14:paraId="24549D00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4、施工单位：湖北锦汉建筑工程有限公司</w:t>
      </w:r>
    </w:p>
    <w:p w14:paraId="70A154CE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5、跟踪审计：湖北宇泰工程造价咨询有限公司</w:t>
      </w:r>
    </w:p>
    <w:p w14:paraId="4D11A7CC">
      <w:pPr>
        <w:ind w:firstLine="640"/>
        <w:jc w:val="left"/>
        <w:rPr>
          <w:rFonts w:hint="default" w:ascii="仿宋" w:hAnsi="仿宋" w:eastAsia="仿宋" w:cs="仿宋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>6、合同金额：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728050.12元</w:t>
      </w:r>
    </w:p>
    <w:p w14:paraId="188E853A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  <w:t>7、合同工期：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总日历天数40天 </w:t>
      </w:r>
    </w:p>
    <w:p w14:paraId="7A3394BA">
      <w:pPr>
        <w:ind w:firstLine="64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二、上周进度施工情况（附图）</w:t>
      </w:r>
    </w:p>
    <w:p w14:paraId="1CD3A3A0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1.拆除工程：原墙纸铲除</w:t>
      </w:r>
    </w:p>
    <w:p w14:paraId="07CA9894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2.装饰工程：地面、墙面乳胶漆、吊顶、档口造型施工</w:t>
      </w:r>
    </w:p>
    <w:p w14:paraId="2B2441C1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3.安装工程：空调走线</w:t>
      </w:r>
    </w:p>
    <w:p w14:paraId="3D91B89C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4.进场材料</w:t>
      </w:r>
    </w:p>
    <w:p w14:paraId="1C54B5A1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51E1A2E3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772670DB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265A8A26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6996E734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673C1CF7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5A205F8C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0083436D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756321C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1.拆除工程：原墙纸铲除</w:t>
      </w:r>
    </w:p>
    <w:p w14:paraId="11211AC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2405" cy="3707765"/>
            <wp:effectExtent l="0" t="0" r="10795" b="635"/>
            <wp:docPr id="25" name="图片 6" descr="D:/工作文件/项目/2026/7-华中农业大学竹苑食堂二楼维修改造项目/照片/4期/8.4/Marki_20260804_090954653.jpgMarki_20260804_0909546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6" descr="D:/工作文件/项目/2026/7-华中农业大学竹苑食堂二楼维修改造项目/照片/4期/8.4/Marki_20260804_090954653.jpgMarki_20260804_090954653"/>
                    <pic:cNvPicPr/>
                  </pic:nvPicPr>
                  <pic:blipFill>
                    <a:blip r:embed="rId5"/>
                    <a:srcRect t="1301" b="130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B162C9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576A70A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707765"/>
            <wp:effectExtent l="0" t="0" r="0" b="635"/>
            <wp:docPr id="27" name="图片 8" descr="D:/工作文件/项目/2026/7-华中农业大学竹苑食堂二楼维修改造项目/照片/4期/8.4/Marki_20260804_090947129.jpgMarki_20260804_0909471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8" descr="D:/工作文件/项目/2026/7-华中农业大学竹苑食堂二楼维修改造项目/照片/4期/8.4/Marki_20260804_090947129.jpgMarki_20260804_090947129"/>
                    <pic:cNvPicPr/>
                  </pic:nvPicPr>
                  <pic:blipFill>
                    <a:blip r:embed="rId6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86DDE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原墙纸拆除，1.2m以下为墙砖保持不变，1.2m以上变更为木饰面</w:t>
      </w:r>
    </w:p>
    <w:p w14:paraId="6F84A84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2.装饰工程：地面、墙面乳胶漆、吊顶施工</w:t>
      </w:r>
    </w:p>
    <w:p w14:paraId="74717D3D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3675" cy="3707765"/>
            <wp:effectExtent l="0" t="0" r="9525" b="635"/>
            <wp:docPr id="44" name="图片 33" descr="D:/工作文件/项目/2026/7-华中农业大学竹苑食堂二楼维修改造项目/照片/4期/8.5/Marki_20260805_150600585.jpgMarki_20260805_1506005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33" descr="D:/工作文件/项目/2026/7-华中农业大学竹苑食堂二楼维修改造项目/照片/4期/8.5/Marki_20260805_150600585.jpgMarki_20260805_150600585"/>
                    <pic:cNvPicPr/>
                  </pic:nvPicPr>
                  <pic:blipFill>
                    <a:blip r:embed="rId7"/>
                    <a:srcRect t="3131" b="313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E247F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6DA7CC76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707765"/>
            <wp:effectExtent l="0" t="0" r="1270" b="635"/>
            <wp:docPr id="93" name="图片 11" descr="D:/工作文件/项目/2026/7-华中农业大学竹苑食堂二楼维修改造项目/照片/4期/8.5/Marki_20260805_150636194.jpgMarki_20260805_1506361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11" descr="D:/工作文件/项目/2026/7-华中农业大学竹苑食堂二楼维修改造项目/照片/4期/8.5/Marki_20260805_150636194.jpgMarki_20260805_150636194"/>
                    <pic:cNvPicPr/>
                  </pic:nvPicPr>
                  <pic:blipFill>
                    <a:blip r:embed="rId8"/>
                    <a:srcRect t="3091" b="309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D6605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大厅地砖施工，结合层厚度约30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~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40mm</w:t>
      </w:r>
    </w:p>
    <w:p w14:paraId="4E67969E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3675" cy="3851910"/>
            <wp:effectExtent l="0" t="0" r="9525" b="8890"/>
            <wp:docPr id="7" name="图片 33" descr="D:/工作文件/项目/2026/7-华中农业大学竹苑食堂二楼维修改造项目/照片/4期/8.8/Marki_20260808_121030971.jpgMarki_20260808_1210309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3" descr="D:/工作文件/项目/2026/7-华中农业大学竹苑食堂二楼维修改造项目/照片/4期/8.8/Marki_20260808_121030971.jpgMarki_20260808_121030971"/>
                    <pic:cNvPicPr/>
                  </pic:nvPicPr>
                  <pic:blipFill>
                    <a:blip r:embed="rId9"/>
                    <a:srcRect t="1312" b="13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41CDF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63D57E75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15" name="图片 11" descr="D:/工作文件/项目/2026/7-华中农业大学竹苑食堂二楼维修改造项目/照片/4期/8.8/Marki_20260808_121044174.jpgMarki_20260808_1210441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1" descr="D:/工作文件/项目/2026/7-华中农业大学竹苑食堂二楼维修改造项目/照片/4期/8.8/Marki_20260808_121044174.jpgMarki_20260808_121044174"/>
                    <pic:cNvPicPr/>
                  </pic:nvPicPr>
                  <pic:blipFill>
                    <a:blip r:embed="rId10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2995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弱电机房墙面乳胶漆施工</w:t>
      </w:r>
    </w:p>
    <w:p w14:paraId="352CEFE5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3675" cy="3851910"/>
            <wp:effectExtent l="0" t="0" r="9525" b="8890"/>
            <wp:docPr id="16" name="图片 33" descr="D:/工作文件/项目/2026/7-华中农业大学竹苑食堂二楼维修改造项目/照片/4期/8.6/Marki_20260806_123021285.jpgMarki_20260806_1230212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3" descr="D:/工作文件/项目/2026/7-华中农业大学竹苑食堂二楼维修改造项目/照片/4期/8.6/Marki_20260806_123021285.jpgMarki_20260806_123021285"/>
                    <pic:cNvPicPr/>
                  </pic:nvPicPr>
                  <pic:blipFill>
                    <a:blip r:embed="rId11"/>
                    <a:srcRect t="1312" b="13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DE48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6D276242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17" name="图片 11" descr="D:/工作文件/项目/2026/7-华中农业大学竹苑食堂二楼维修改造项目/照片/4期/8.6/Marki_20260806_122804411.jpgMarki_20260806_1228044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1" descr="D:/工作文件/项目/2026/7-华中农业大学竹苑食堂二楼维修改造项目/照片/4期/8.6/Marki_20260806_122804411.jpgMarki_20260806_122804411"/>
                    <pic:cNvPicPr/>
                  </pic:nvPicPr>
                  <pic:blipFill>
                    <a:blip r:embed="rId12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9C44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原石膏板吊顶局部利旧</w:t>
      </w:r>
    </w:p>
    <w:p w14:paraId="3403717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3675" cy="3851910"/>
            <wp:effectExtent l="0" t="0" r="9525" b="8890"/>
            <wp:docPr id="22" name="图片 33" descr="D:/工作文件/项目/2026/7-华中农业大学竹苑食堂二楼维修改造项目/照片/4期/8.5/Marki_20260805_151441384.jpgMarki_20260805_1514413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33" descr="D:/工作文件/项目/2026/7-华中农业大学竹苑食堂二楼维修改造项目/照片/4期/8.5/Marki_20260805_151441384.jpgMarki_20260805_151441384"/>
                    <pic:cNvPicPr/>
                  </pic:nvPicPr>
                  <pic:blipFill>
                    <a:blip r:embed="rId13"/>
                    <a:srcRect t="1312" b="13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2B81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5BFEC9BA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23" name="图片 11" descr="D:/工作文件/项目/2026/7-华中农业大学竹苑食堂二楼维修改造项目/照片/4期/8.5/Marki_20260805_151456847.jpgMarki_20260805_1514568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1" descr="D:/工作文件/项目/2026/7-华中农业大学竹苑食堂二楼维修改造项目/照片/4期/8.5/Marki_20260805_151456847.jpgMarki_20260805_151456847"/>
                    <pic:cNvPicPr/>
                  </pic:nvPicPr>
                  <pic:blipFill>
                    <a:blip r:embed="rId14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2AD9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原石膏板吊顶立板局部利旧，新做石膏板高度0.3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~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1.3m</w:t>
      </w:r>
    </w:p>
    <w:p w14:paraId="121F250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3675" cy="3851910"/>
            <wp:effectExtent l="0" t="0" r="9525" b="8890"/>
            <wp:docPr id="24" name="图片 33" descr="D:/工作文件/项目/2026/7-华中农业大学竹苑食堂二楼维修改造项目/照片/4期/8.7/Marki_20260807_112500134.jpgMarki_20260807_1125001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33" descr="D:/工作文件/项目/2026/7-华中农业大学竹苑食堂二楼维修改造项目/照片/4期/8.7/Marki_20260807_112500134.jpgMarki_20260807_112500134"/>
                    <pic:cNvPicPr/>
                  </pic:nvPicPr>
                  <pic:blipFill>
                    <a:blip r:embed="rId15"/>
                    <a:srcRect t="1312" b="13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7C29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7C9D1BBA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26" name="图片 11" descr="D:/工作文件/项目/2026/7-华中农业大学竹苑食堂二楼维修改造项目/照片/4期/8.7/Marki_20260807_112422566.jpgMarki_20260807_1124225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1" descr="D:/工作文件/项目/2026/7-华中农业大学竹苑食堂二楼维修改造项目/照片/4期/8.7/Marki_20260807_112422566.jpgMarki_20260807_112422566"/>
                    <pic:cNvPicPr/>
                  </pic:nvPicPr>
                  <pic:blipFill>
                    <a:blip r:embed="rId16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4187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食堂档口造型施工，</w:t>
      </w:r>
      <w:r>
        <w:rPr>
          <w:rFonts w:hint="eastAsia" w:ascii="仿宋" w:hAnsi="仿宋" w:eastAsia="仿宋" w:cs="仿宋"/>
          <w:sz w:val="32"/>
          <w:szCs w:val="32"/>
          <w:highlight w:val="red"/>
          <w:lang w:val="en-US" w:eastAsia="zh-CN"/>
        </w:rPr>
        <w:t>方通为40*40*2.7mm，厚度不满足设计要求，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间距600mm，此处造型变小（已和甲方沟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通）</w:t>
      </w:r>
    </w:p>
    <w:p w14:paraId="5B8F849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3.安装工程：空调施工</w:t>
      </w:r>
    </w:p>
    <w:p w14:paraId="798C79A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3" name="图片 11" descr="D:/工作文件/项目/2026/7-华中农业大学竹苑食堂二楼维修改造项目/照片/4期/8.7/IMG_20260807_105428.jpgIMG_20260807_1054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1" descr="D:/工作文件/项目/2026/7-华中农业大学竹苑食堂二楼维修改造项目/照片/4期/8.7/IMG_20260807_105428.jpgIMG_20260807_105428"/>
                    <pic:cNvPicPr/>
                  </pic:nvPicPr>
                  <pic:blipFill>
                    <a:blip r:embed="rId17"/>
                    <a:srcRect t="1265" b="126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0142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1AC6279D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4" name="图片 11" descr="D:/工作文件/项目/2026/7-华中农业大学竹苑食堂二楼维修改造项目/照片/4期/8.7/Marki_20260807_112824623.jpgMarki_20260807_1128246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1" descr="D:/工作文件/项目/2026/7-华中农业大学竹苑食堂二楼维修改造项目/照片/4期/8.7/Marki_20260807_112824623.jpgMarki_20260807_112824623"/>
                    <pic:cNvPicPr/>
                  </pic:nvPicPr>
                  <pic:blipFill>
                    <a:blip r:embed="rId18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462D19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空调穿线，规格2.5mm*3根</w:t>
      </w:r>
    </w:p>
    <w:p w14:paraId="1061923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4.进场材料</w:t>
      </w:r>
    </w:p>
    <w:p w14:paraId="5C4E55FC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9230" cy="3707765"/>
            <wp:effectExtent l="0" t="0" r="1270" b="635"/>
            <wp:docPr id="1" name="图片 11" descr="D:/工作文件/项目/2026/7-华中农业大学竹苑食堂二楼维修改造项目/照片/4期/8.6/Marki_20260806_122603818.jpgMarki_20260806_1226038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D:/工作文件/项目/2026/7-华中农业大学竹苑食堂二楼维修改造项目/照片/4期/8.6/Marki_20260806_122603818.jpgMarki_20260806_122603818"/>
                    <pic:cNvPicPr/>
                  </pic:nvPicPr>
                  <pic:blipFill>
                    <a:blip r:embed="rId19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2DFCD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</w:pPr>
      <w:r>
        <w:rPr>
          <w:rFonts w:hint="eastAsia" w:ascii="仿宋" w:hAnsi="仿宋" w:eastAsia="仿宋" w:cs="仿宋"/>
          <w:sz w:val="32"/>
          <w:szCs w:val="32"/>
          <w:highlight w:val="red"/>
          <w:lang w:val="en-US" w:eastAsia="zh-CN"/>
        </w:rPr>
        <w:t>进场600*600mm墙砖，品牌为简乐陶，与品牌库不符</w:t>
      </w:r>
    </w:p>
    <w:p w14:paraId="4DEFCAB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707765"/>
            <wp:effectExtent l="0" t="0" r="1270" b="635"/>
            <wp:docPr id="5" name="图片 3" descr="D:/工作文件/项目/2026/7-华中农业大学竹苑食堂二楼维修改造项目/照片/4期/8.7/Marki_20260807_105834879.jpgMarki_20260807_1058348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D:/工作文件/项目/2026/7-华中农业大学竹苑食堂二楼维修改造项目/照片/4期/8.7/Marki_20260807_105834879.jpgMarki_20260807_105834879"/>
                    <pic:cNvPicPr/>
                  </pic:nvPicPr>
                  <pic:blipFill>
                    <a:blip r:embed="rId20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D71E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进场美时丽墙面漆，品牌为多乐士</w:t>
      </w:r>
    </w:p>
    <w:p w14:paraId="62F3CBCC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37" name="图片 11" descr="D:/工作文件/项目/2026/7-华中农业大学竹苑食堂二楼维修改造项目/照片/4期/8.8/Marki_20260808_120833051.jpgMarki_20260808_1208330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1" descr="D:/工作文件/项目/2026/7-华中农业大学竹苑食堂二楼维修改造项目/照片/4期/8.8/Marki_20260808_120833051.jpgMarki_20260808_120833051"/>
                    <pic:cNvPicPr/>
                  </pic:nvPicPr>
                  <pic:blipFill>
                    <a:blip r:embed="rId21"/>
                    <a:srcRect t="3091" b="309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AC09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/>
          <w:lang w:val="en-US" w:eastAsia="zh-CN"/>
        </w:rPr>
      </w:pPr>
    </w:p>
    <w:p w14:paraId="3ED816A0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707765"/>
            <wp:effectExtent l="0" t="0" r="1270" b="635"/>
            <wp:docPr id="2" name="图片 3" descr="D:/工作文件/项目/2026/7-华中农业大学竹苑食堂二楼维修改造项目/照片/4期/8.8/Marki_20260808_120825249.jpgMarki_20260808_1208252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D:/工作文件/项目/2026/7-华中农业大学竹苑食堂二楼维修改造项目/照片/4期/8.8/Marki_20260808_120825249.jpgMarki_20260808_120825249"/>
                    <pic:cNvPicPr/>
                  </pic:nvPicPr>
                  <pic:blipFill>
                    <a:blip r:embed="rId22"/>
                    <a:srcRect t="3091" b="309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8E26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进场三棵树耐水腻子粉</w:t>
      </w:r>
    </w:p>
    <w:p w14:paraId="330FB1D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18740A77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05E08875">
      <w:pPr>
        <w:numPr>
          <w:ilvl w:val="0"/>
          <w:numId w:val="1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下周施工进度计划：</w:t>
      </w:r>
    </w:p>
    <w:p w14:paraId="72622336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墙面铲除</w:t>
      </w:r>
    </w:p>
    <w:p w14:paraId="4439CF16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2.地面、吊顶、档口造型施工</w:t>
      </w:r>
    </w:p>
    <w:p w14:paraId="6ABC78BC">
      <w:pPr>
        <w:jc w:val="left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4B5B9419">
      <w:pPr>
        <w:ind w:left="3662" w:leftChars="1744" w:firstLine="3" w:firstLineChars="1"/>
        <w:jc w:val="left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湖北宇泰工程造价咨询有限公司</w:t>
      </w:r>
    </w:p>
    <w:p w14:paraId="15CF6E42">
      <w:pPr>
        <w:ind w:left="3680" w:leftChars="608" w:hanging="2403" w:hangingChars="798"/>
        <w:jc w:val="left"/>
        <w:rPr>
          <w:rFonts w:hint="default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 xml:space="preserve">                        2026年8月10日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481F3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1" name="文本框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299F6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JoMpE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299F6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4B9295"/>
    <w:multiLevelType w:val="singleLevel"/>
    <w:tmpl w:val="904B9295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6EE41F5A"/>
    <w:rsid w:val="01177AB6"/>
    <w:rsid w:val="01234F41"/>
    <w:rsid w:val="01311D40"/>
    <w:rsid w:val="01323263"/>
    <w:rsid w:val="01324DF4"/>
    <w:rsid w:val="0133078A"/>
    <w:rsid w:val="014048EB"/>
    <w:rsid w:val="015E3870"/>
    <w:rsid w:val="02F32C72"/>
    <w:rsid w:val="03456711"/>
    <w:rsid w:val="03D6361C"/>
    <w:rsid w:val="03E8282B"/>
    <w:rsid w:val="03F21566"/>
    <w:rsid w:val="042F3BF7"/>
    <w:rsid w:val="04D67FB8"/>
    <w:rsid w:val="04F115F0"/>
    <w:rsid w:val="05627499"/>
    <w:rsid w:val="059F12C0"/>
    <w:rsid w:val="05BF59F7"/>
    <w:rsid w:val="05E66E5C"/>
    <w:rsid w:val="05F21199"/>
    <w:rsid w:val="061D4BE4"/>
    <w:rsid w:val="065829C8"/>
    <w:rsid w:val="06EA056F"/>
    <w:rsid w:val="07212752"/>
    <w:rsid w:val="080C6EF9"/>
    <w:rsid w:val="08225704"/>
    <w:rsid w:val="082F2D28"/>
    <w:rsid w:val="08D609E9"/>
    <w:rsid w:val="09A6674A"/>
    <w:rsid w:val="09AF2373"/>
    <w:rsid w:val="0A0611E2"/>
    <w:rsid w:val="0A503D1B"/>
    <w:rsid w:val="0B165B61"/>
    <w:rsid w:val="0D500399"/>
    <w:rsid w:val="0D694138"/>
    <w:rsid w:val="0DC13976"/>
    <w:rsid w:val="0DF17634"/>
    <w:rsid w:val="0DF8604F"/>
    <w:rsid w:val="0E9135A6"/>
    <w:rsid w:val="0E920797"/>
    <w:rsid w:val="0EC30C8F"/>
    <w:rsid w:val="110F77DB"/>
    <w:rsid w:val="1146401C"/>
    <w:rsid w:val="11602D5A"/>
    <w:rsid w:val="11AA75F7"/>
    <w:rsid w:val="11F0107E"/>
    <w:rsid w:val="12712FFF"/>
    <w:rsid w:val="128D5227"/>
    <w:rsid w:val="12DB53C8"/>
    <w:rsid w:val="13405B40"/>
    <w:rsid w:val="13597744"/>
    <w:rsid w:val="13B723E3"/>
    <w:rsid w:val="14445DAD"/>
    <w:rsid w:val="14DD4C4A"/>
    <w:rsid w:val="150E5A72"/>
    <w:rsid w:val="15801456"/>
    <w:rsid w:val="15D76D57"/>
    <w:rsid w:val="166708C4"/>
    <w:rsid w:val="1698213D"/>
    <w:rsid w:val="16FC2A4E"/>
    <w:rsid w:val="17AD5A18"/>
    <w:rsid w:val="17F842BC"/>
    <w:rsid w:val="180E1A4D"/>
    <w:rsid w:val="18720601"/>
    <w:rsid w:val="18732201"/>
    <w:rsid w:val="188D2895"/>
    <w:rsid w:val="19080300"/>
    <w:rsid w:val="194633F8"/>
    <w:rsid w:val="19E91FB2"/>
    <w:rsid w:val="1A0C310C"/>
    <w:rsid w:val="1A4408B5"/>
    <w:rsid w:val="1AB4638B"/>
    <w:rsid w:val="1AE36903"/>
    <w:rsid w:val="1B0A33E7"/>
    <w:rsid w:val="1BBD4FDA"/>
    <w:rsid w:val="1C183DA8"/>
    <w:rsid w:val="1C5B4B02"/>
    <w:rsid w:val="1C930EB9"/>
    <w:rsid w:val="1D04432C"/>
    <w:rsid w:val="1D8D02E7"/>
    <w:rsid w:val="1DCC12A7"/>
    <w:rsid w:val="1DD243C0"/>
    <w:rsid w:val="1DF94E6E"/>
    <w:rsid w:val="1E0B14FC"/>
    <w:rsid w:val="1EB578A7"/>
    <w:rsid w:val="1EDC38F6"/>
    <w:rsid w:val="1EEE40DD"/>
    <w:rsid w:val="1F2951BD"/>
    <w:rsid w:val="1F583103"/>
    <w:rsid w:val="1F770D93"/>
    <w:rsid w:val="201A6E53"/>
    <w:rsid w:val="201C0599"/>
    <w:rsid w:val="204E62E4"/>
    <w:rsid w:val="205A2FC2"/>
    <w:rsid w:val="20924B73"/>
    <w:rsid w:val="20DD70C6"/>
    <w:rsid w:val="212E043C"/>
    <w:rsid w:val="215A4374"/>
    <w:rsid w:val="217A360E"/>
    <w:rsid w:val="21927F8F"/>
    <w:rsid w:val="21AF0D0A"/>
    <w:rsid w:val="21CE2D13"/>
    <w:rsid w:val="22007CD6"/>
    <w:rsid w:val="22AD7DA8"/>
    <w:rsid w:val="23EC6E7C"/>
    <w:rsid w:val="24363E0D"/>
    <w:rsid w:val="24CD71F7"/>
    <w:rsid w:val="251D5295"/>
    <w:rsid w:val="25DE326F"/>
    <w:rsid w:val="25F54351"/>
    <w:rsid w:val="262E65C6"/>
    <w:rsid w:val="26555BF8"/>
    <w:rsid w:val="26A6370F"/>
    <w:rsid w:val="26AF76AD"/>
    <w:rsid w:val="26E84A0D"/>
    <w:rsid w:val="26EC39BC"/>
    <w:rsid w:val="272770F2"/>
    <w:rsid w:val="273B7884"/>
    <w:rsid w:val="277B51EB"/>
    <w:rsid w:val="278261EB"/>
    <w:rsid w:val="27D66F96"/>
    <w:rsid w:val="280018F7"/>
    <w:rsid w:val="2808787A"/>
    <w:rsid w:val="283006CB"/>
    <w:rsid w:val="285A1A13"/>
    <w:rsid w:val="2884502C"/>
    <w:rsid w:val="289767F2"/>
    <w:rsid w:val="28AF2F92"/>
    <w:rsid w:val="28B43D12"/>
    <w:rsid w:val="297B2E4F"/>
    <w:rsid w:val="29B02830"/>
    <w:rsid w:val="29CF37DF"/>
    <w:rsid w:val="2A0E7A58"/>
    <w:rsid w:val="2A1A69AE"/>
    <w:rsid w:val="2A341295"/>
    <w:rsid w:val="2A5F0003"/>
    <w:rsid w:val="2A83348D"/>
    <w:rsid w:val="2AB770D0"/>
    <w:rsid w:val="2AF34F9E"/>
    <w:rsid w:val="2AF849C9"/>
    <w:rsid w:val="2B3043E2"/>
    <w:rsid w:val="2B3E1B6D"/>
    <w:rsid w:val="2B4637B2"/>
    <w:rsid w:val="2B91452F"/>
    <w:rsid w:val="2BEC0740"/>
    <w:rsid w:val="2C2234F9"/>
    <w:rsid w:val="2C2D1DCF"/>
    <w:rsid w:val="2C8B3BB0"/>
    <w:rsid w:val="2CE176DD"/>
    <w:rsid w:val="2CFB4B3E"/>
    <w:rsid w:val="2D03053C"/>
    <w:rsid w:val="2D4718C1"/>
    <w:rsid w:val="2D5674AB"/>
    <w:rsid w:val="2D984D48"/>
    <w:rsid w:val="2E753132"/>
    <w:rsid w:val="2EC715AE"/>
    <w:rsid w:val="2ED33725"/>
    <w:rsid w:val="2EDE62C1"/>
    <w:rsid w:val="2EE045B8"/>
    <w:rsid w:val="2F1A7A8C"/>
    <w:rsid w:val="2F6C023B"/>
    <w:rsid w:val="2F8235F0"/>
    <w:rsid w:val="303C7D4C"/>
    <w:rsid w:val="30DC4F4C"/>
    <w:rsid w:val="310878A6"/>
    <w:rsid w:val="312D7D2E"/>
    <w:rsid w:val="313B0162"/>
    <w:rsid w:val="316B4D31"/>
    <w:rsid w:val="31D40FFD"/>
    <w:rsid w:val="31FA4806"/>
    <w:rsid w:val="323114A1"/>
    <w:rsid w:val="32401A5F"/>
    <w:rsid w:val="32450A49"/>
    <w:rsid w:val="32733020"/>
    <w:rsid w:val="32E91226"/>
    <w:rsid w:val="331E4C41"/>
    <w:rsid w:val="34281520"/>
    <w:rsid w:val="34513BC3"/>
    <w:rsid w:val="348C0B12"/>
    <w:rsid w:val="353B4E93"/>
    <w:rsid w:val="356723BA"/>
    <w:rsid w:val="36744B76"/>
    <w:rsid w:val="36CA1CEB"/>
    <w:rsid w:val="36E20DE2"/>
    <w:rsid w:val="37781747"/>
    <w:rsid w:val="3832358E"/>
    <w:rsid w:val="39344B07"/>
    <w:rsid w:val="3952008D"/>
    <w:rsid w:val="39700927"/>
    <w:rsid w:val="399B4F77"/>
    <w:rsid w:val="39C14CCD"/>
    <w:rsid w:val="39CE02F7"/>
    <w:rsid w:val="3A264ECB"/>
    <w:rsid w:val="3A753061"/>
    <w:rsid w:val="3AA568A4"/>
    <w:rsid w:val="3ADF6C22"/>
    <w:rsid w:val="3AF2437C"/>
    <w:rsid w:val="3BC16B7C"/>
    <w:rsid w:val="3C073099"/>
    <w:rsid w:val="3C2F2F4D"/>
    <w:rsid w:val="3C560971"/>
    <w:rsid w:val="3C8046E8"/>
    <w:rsid w:val="3D001419"/>
    <w:rsid w:val="3D5F62D7"/>
    <w:rsid w:val="3D6927AC"/>
    <w:rsid w:val="3DB76A4D"/>
    <w:rsid w:val="3DED6899"/>
    <w:rsid w:val="3E5748B5"/>
    <w:rsid w:val="3EB0583A"/>
    <w:rsid w:val="3EB63459"/>
    <w:rsid w:val="3EC63A97"/>
    <w:rsid w:val="3EE128D3"/>
    <w:rsid w:val="3EFF3445"/>
    <w:rsid w:val="3F1D08FE"/>
    <w:rsid w:val="3FC163CA"/>
    <w:rsid w:val="3FE77469"/>
    <w:rsid w:val="3FFC67C6"/>
    <w:rsid w:val="40C82E6C"/>
    <w:rsid w:val="40EA0DEF"/>
    <w:rsid w:val="414E5502"/>
    <w:rsid w:val="419672F5"/>
    <w:rsid w:val="41BA150A"/>
    <w:rsid w:val="41D14514"/>
    <w:rsid w:val="41ED241C"/>
    <w:rsid w:val="42BD3892"/>
    <w:rsid w:val="42D5047B"/>
    <w:rsid w:val="43161A25"/>
    <w:rsid w:val="432320AF"/>
    <w:rsid w:val="43620568"/>
    <w:rsid w:val="43FB0D61"/>
    <w:rsid w:val="444208B6"/>
    <w:rsid w:val="4500384B"/>
    <w:rsid w:val="459F1DF7"/>
    <w:rsid w:val="45B21D3E"/>
    <w:rsid w:val="462E1E5C"/>
    <w:rsid w:val="4663564F"/>
    <w:rsid w:val="46784CA5"/>
    <w:rsid w:val="468F5A27"/>
    <w:rsid w:val="46AD07E1"/>
    <w:rsid w:val="47402E57"/>
    <w:rsid w:val="48714718"/>
    <w:rsid w:val="48E05A2B"/>
    <w:rsid w:val="49E06C6F"/>
    <w:rsid w:val="4A626F28"/>
    <w:rsid w:val="4A7E6C1C"/>
    <w:rsid w:val="4A892140"/>
    <w:rsid w:val="4A91653B"/>
    <w:rsid w:val="4A9D14EF"/>
    <w:rsid w:val="4AA30431"/>
    <w:rsid w:val="4B7779DE"/>
    <w:rsid w:val="4CB21320"/>
    <w:rsid w:val="4D002EC4"/>
    <w:rsid w:val="4ED74121"/>
    <w:rsid w:val="4EE40AB8"/>
    <w:rsid w:val="4F61577B"/>
    <w:rsid w:val="4F6F7D03"/>
    <w:rsid w:val="4FAA2095"/>
    <w:rsid w:val="4FC26744"/>
    <w:rsid w:val="4FF33B00"/>
    <w:rsid w:val="5045295A"/>
    <w:rsid w:val="50731F61"/>
    <w:rsid w:val="50D569A0"/>
    <w:rsid w:val="51713037"/>
    <w:rsid w:val="517B7337"/>
    <w:rsid w:val="518C2716"/>
    <w:rsid w:val="52365AAA"/>
    <w:rsid w:val="527374AC"/>
    <w:rsid w:val="527631D3"/>
    <w:rsid w:val="52B94C58"/>
    <w:rsid w:val="52DC6BD6"/>
    <w:rsid w:val="52EB3E69"/>
    <w:rsid w:val="53284D52"/>
    <w:rsid w:val="53436D5F"/>
    <w:rsid w:val="53645AB6"/>
    <w:rsid w:val="53730F79"/>
    <w:rsid w:val="53943A05"/>
    <w:rsid w:val="53A94D0A"/>
    <w:rsid w:val="55092F8B"/>
    <w:rsid w:val="55153C96"/>
    <w:rsid w:val="559B3E13"/>
    <w:rsid w:val="55CB6212"/>
    <w:rsid w:val="55E85EB6"/>
    <w:rsid w:val="55F64BE0"/>
    <w:rsid w:val="56114474"/>
    <w:rsid w:val="562C0428"/>
    <w:rsid w:val="5643774D"/>
    <w:rsid w:val="56AC72EF"/>
    <w:rsid w:val="56D3645C"/>
    <w:rsid w:val="57282FF0"/>
    <w:rsid w:val="575C5E8C"/>
    <w:rsid w:val="575E5E03"/>
    <w:rsid w:val="57B6325B"/>
    <w:rsid w:val="57DE6C29"/>
    <w:rsid w:val="58311FC8"/>
    <w:rsid w:val="58D01D7F"/>
    <w:rsid w:val="58ED3D14"/>
    <w:rsid w:val="59C2490A"/>
    <w:rsid w:val="59CE5661"/>
    <w:rsid w:val="5A30589F"/>
    <w:rsid w:val="5AC4216A"/>
    <w:rsid w:val="5AF1630A"/>
    <w:rsid w:val="5B3F7EC0"/>
    <w:rsid w:val="5B6E1633"/>
    <w:rsid w:val="5C020648"/>
    <w:rsid w:val="5C7C4078"/>
    <w:rsid w:val="5CB14280"/>
    <w:rsid w:val="5CBF10FA"/>
    <w:rsid w:val="5CD0151C"/>
    <w:rsid w:val="5CD1078D"/>
    <w:rsid w:val="5CDC4DB2"/>
    <w:rsid w:val="5CDD4A0C"/>
    <w:rsid w:val="5DB53234"/>
    <w:rsid w:val="5E696BCB"/>
    <w:rsid w:val="5E826883"/>
    <w:rsid w:val="5EA566BE"/>
    <w:rsid w:val="5EB629D1"/>
    <w:rsid w:val="5EE2547B"/>
    <w:rsid w:val="5F0971D7"/>
    <w:rsid w:val="5F65345E"/>
    <w:rsid w:val="5F6E6871"/>
    <w:rsid w:val="604E213C"/>
    <w:rsid w:val="60844D3A"/>
    <w:rsid w:val="60CE6391"/>
    <w:rsid w:val="61031E33"/>
    <w:rsid w:val="615E7E54"/>
    <w:rsid w:val="619012B7"/>
    <w:rsid w:val="61F27569"/>
    <w:rsid w:val="623F53C6"/>
    <w:rsid w:val="628F77C1"/>
    <w:rsid w:val="62C0486A"/>
    <w:rsid w:val="62C74953"/>
    <w:rsid w:val="62CE6C5B"/>
    <w:rsid w:val="63464879"/>
    <w:rsid w:val="63FF230E"/>
    <w:rsid w:val="64250BB8"/>
    <w:rsid w:val="64B0134F"/>
    <w:rsid w:val="64D06653"/>
    <w:rsid w:val="652259CA"/>
    <w:rsid w:val="6554287F"/>
    <w:rsid w:val="656E23B6"/>
    <w:rsid w:val="659811CB"/>
    <w:rsid w:val="65B94835"/>
    <w:rsid w:val="67D70666"/>
    <w:rsid w:val="683E7CBF"/>
    <w:rsid w:val="684125E2"/>
    <w:rsid w:val="69EC2D01"/>
    <w:rsid w:val="69F14728"/>
    <w:rsid w:val="6A082F5A"/>
    <w:rsid w:val="6A2C5F9E"/>
    <w:rsid w:val="6A496A20"/>
    <w:rsid w:val="6A532EEA"/>
    <w:rsid w:val="6B982B6D"/>
    <w:rsid w:val="6BA902F3"/>
    <w:rsid w:val="6BC00E1D"/>
    <w:rsid w:val="6BDA0DCC"/>
    <w:rsid w:val="6C0650A9"/>
    <w:rsid w:val="6C9C6D62"/>
    <w:rsid w:val="6CA15CBC"/>
    <w:rsid w:val="6CAB4EFF"/>
    <w:rsid w:val="6CF15FE1"/>
    <w:rsid w:val="6D9621DC"/>
    <w:rsid w:val="6D9A45F5"/>
    <w:rsid w:val="6E604CE0"/>
    <w:rsid w:val="6EE41F5A"/>
    <w:rsid w:val="6EEE4EE0"/>
    <w:rsid w:val="6EF47329"/>
    <w:rsid w:val="6F9B3A01"/>
    <w:rsid w:val="6F9B5ED2"/>
    <w:rsid w:val="6FA16408"/>
    <w:rsid w:val="70491941"/>
    <w:rsid w:val="70BD411C"/>
    <w:rsid w:val="70C33EFD"/>
    <w:rsid w:val="719C7804"/>
    <w:rsid w:val="71DF1DDA"/>
    <w:rsid w:val="724E6D50"/>
    <w:rsid w:val="72833DAA"/>
    <w:rsid w:val="728865F7"/>
    <w:rsid w:val="72F70237"/>
    <w:rsid w:val="72F841B4"/>
    <w:rsid w:val="73102963"/>
    <w:rsid w:val="731174B9"/>
    <w:rsid w:val="732E774D"/>
    <w:rsid w:val="734D525A"/>
    <w:rsid w:val="737F4B30"/>
    <w:rsid w:val="73AD5670"/>
    <w:rsid w:val="73BC2DCB"/>
    <w:rsid w:val="73CE107D"/>
    <w:rsid w:val="7416389E"/>
    <w:rsid w:val="74346A6F"/>
    <w:rsid w:val="74384AE8"/>
    <w:rsid w:val="74442DF9"/>
    <w:rsid w:val="74647D1F"/>
    <w:rsid w:val="74996FAB"/>
    <w:rsid w:val="74A063FF"/>
    <w:rsid w:val="74DB2E35"/>
    <w:rsid w:val="75153B55"/>
    <w:rsid w:val="756A77B2"/>
    <w:rsid w:val="75EE7DC3"/>
    <w:rsid w:val="76423177"/>
    <w:rsid w:val="769D739A"/>
    <w:rsid w:val="76B659BD"/>
    <w:rsid w:val="76C75C93"/>
    <w:rsid w:val="76F15DF4"/>
    <w:rsid w:val="779B5E86"/>
    <w:rsid w:val="779D3256"/>
    <w:rsid w:val="77BB463D"/>
    <w:rsid w:val="77C80C59"/>
    <w:rsid w:val="77CF4191"/>
    <w:rsid w:val="77F9408E"/>
    <w:rsid w:val="78984708"/>
    <w:rsid w:val="78AC657F"/>
    <w:rsid w:val="78B54417"/>
    <w:rsid w:val="78F03AD1"/>
    <w:rsid w:val="78F20D5E"/>
    <w:rsid w:val="7A31516E"/>
    <w:rsid w:val="7A887D2A"/>
    <w:rsid w:val="7A9745EC"/>
    <w:rsid w:val="7AAA6D87"/>
    <w:rsid w:val="7AD10D15"/>
    <w:rsid w:val="7B146A38"/>
    <w:rsid w:val="7B6E220C"/>
    <w:rsid w:val="7BD81D81"/>
    <w:rsid w:val="7C162F1C"/>
    <w:rsid w:val="7C2B4BC9"/>
    <w:rsid w:val="7CB03AD2"/>
    <w:rsid w:val="7CC71710"/>
    <w:rsid w:val="7D4707AF"/>
    <w:rsid w:val="7D963E96"/>
    <w:rsid w:val="7DA97324"/>
    <w:rsid w:val="7DE444B4"/>
    <w:rsid w:val="7E755665"/>
    <w:rsid w:val="7ED137C9"/>
    <w:rsid w:val="7F3606A9"/>
    <w:rsid w:val="7F4E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正文_0"/>
    <w:qFormat/>
    <w:uiPriority w:val="0"/>
    <w:pPr>
      <w:widowControl w:val="0"/>
      <w:spacing w:line="30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5" Type="http://schemas.openxmlformats.org/officeDocument/2006/relationships/fontTable" Target="fontTable.xml"/><Relationship Id="rId24" Type="http://schemas.openxmlformats.org/officeDocument/2006/relationships/numbering" Target="numbering.xml"/><Relationship Id="rId23" Type="http://schemas.openxmlformats.org/officeDocument/2006/relationships/customXml" Target="../customXml/item1.xml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533</Words>
  <Characters>607</Characters>
  <Lines>0</Lines>
  <Paragraphs>0</Paragraphs>
  <TotalTime>33</TotalTime>
  <ScaleCrop>false</ScaleCrop>
  <LinksUpToDate>false</LinksUpToDate>
  <CharactersWithSpaces>649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2021-02-25T00:58:00Z</dcterms:created>
  <dc:creator>色彩113</dc:creator>
  <cp:lastModifiedBy>噬雨</cp:lastModifiedBy>
  <cp:lastPrinted>2024-09-18T04:48:00Z</cp:lastPrinted>
  <dcterms:modified xsi:type="dcterms:W3CDTF">2026-08-13T03:57:01Z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1036AA3672D2411A94D91AFB27F7E111_13</vt:lpwstr>
  </property>
  <property fmtid="{D5CDD505-2E9C-101B-9397-08002B2CF9AE}" pid="4" name="KSOTemplateDocerSaveRecord">
    <vt:lpwstr>eyJoZGlkIjoiZWRmNGVlZDY2NDBkMjBhMjY0MjNiZmIwMWYzNWI3YjEiLCJ1c2VySWQiOiI5NzgwMjIyODIifQ==</vt:lpwstr>
  </property>
</Properties>
</file>